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9DFDF" w14:textId="78F0F2A3" w:rsidR="00835853" w:rsidRDefault="00D142E1" w:rsidP="00D8688F">
      <w:pPr>
        <w:autoSpaceDE w:val="0"/>
        <w:autoSpaceDN w:val="0"/>
        <w:adjustRightInd w:val="0"/>
        <w:spacing w:line="520" w:lineRule="exact"/>
        <w:rPr>
          <w:rFonts w:ascii="Baloo" w:hAnsi="Baloo" w:cs="Baloo"/>
          <w:color w:val="FF7F18"/>
          <w:spacing w:val="8"/>
          <w:sz w:val="48"/>
          <w:szCs w:val="48"/>
          <w:lang w:val="en-GB"/>
        </w:rPr>
      </w:pPr>
      <w:r>
        <w:rPr>
          <w:rFonts w:ascii="Baloo" w:hAnsi="Baloo" w:cs="Baloo"/>
          <w:noProof/>
          <w:color w:val="FF7F18"/>
          <w:spacing w:val="8"/>
          <w:sz w:val="48"/>
          <w:szCs w:val="48"/>
          <w:lang w:val="en-GB"/>
        </w:rPr>
        <w:drawing>
          <wp:anchor distT="0" distB="0" distL="114300" distR="114300" simplePos="0" relativeHeight="251676672" behindDoc="1" locked="0" layoutInCell="1" allowOverlap="1" wp14:anchorId="0A151241" wp14:editId="62522C52">
            <wp:simplePos x="0" y="0"/>
            <wp:positionH relativeFrom="column">
              <wp:posOffset>-337040</wp:posOffset>
            </wp:positionH>
            <wp:positionV relativeFrom="paragraph">
              <wp:posOffset>-427990</wp:posOffset>
            </wp:positionV>
            <wp:extent cx="2893671" cy="1056458"/>
            <wp:effectExtent l="0" t="0" r="2540" b="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3671" cy="1056458"/>
                    </a:xfrm>
                    <a:prstGeom prst="rect">
                      <a:avLst/>
                    </a:prstGeom>
                  </pic:spPr>
                </pic:pic>
              </a:graphicData>
            </a:graphic>
            <wp14:sizeRelH relativeFrom="page">
              <wp14:pctWidth>0</wp14:pctWidth>
            </wp14:sizeRelH>
            <wp14:sizeRelV relativeFrom="page">
              <wp14:pctHeight>0</wp14:pctHeight>
            </wp14:sizeRelV>
          </wp:anchor>
        </w:drawing>
      </w:r>
      <w:r>
        <w:rPr>
          <w:rFonts w:ascii="Baloo" w:hAnsi="Baloo" w:cs="Baloo"/>
          <w:noProof/>
          <w:color w:val="FF7F18"/>
          <w:spacing w:val="8"/>
          <w:sz w:val="48"/>
          <w:szCs w:val="48"/>
          <w:lang w:val="en-GB"/>
        </w:rPr>
        <w:drawing>
          <wp:anchor distT="0" distB="0" distL="114300" distR="114300" simplePos="0" relativeHeight="251677696" behindDoc="1" locked="0" layoutInCell="1" allowOverlap="1" wp14:anchorId="52CEF306" wp14:editId="2B9B12A2">
            <wp:simplePos x="0" y="0"/>
            <wp:positionH relativeFrom="column">
              <wp:posOffset>-662305</wp:posOffset>
            </wp:positionH>
            <wp:positionV relativeFrom="paragraph">
              <wp:posOffset>-843135</wp:posOffset>
            </wp:positionV>
            <wp:extent cx="7513508" cy="416560"/>
            <wp:effectExtent l="0" t="0" r="508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3508" cy="416560"/>
                    </a:xfrm>
                    <a:prstGeom prst="rect">
                      <a:avLst/>
                    </a:prstGeom>
                  </pic:spPr>
                </pic:pic>
              </a:graphicData>
            </a:graphic>
            <wp14:sizeRelH relativeFrom="page">
              <wp14:pctWidth>0</wp14:pctWidth>
            </wp14:sizeRelH>
            <wp14:sizeRelV relativeFrom="page">
              <wp14:pctHeight>0</wp14:pctHeight>
            </wp14:sizeRelV>
          </wp:anchor>
        </w:drawing>
      </w:r>
    </w:p>
    <w:p w14:paraId="407DA3D1" w14:textId="77777777" w:rsidR="00D01FDF" w:rsidRPr="004F0FB0" w:rsidRDefault="00D01FDF" w:rsidP="00580F13">
      <w:pPr>
        <w:rPr>
          <w:rFonts w:ascii="Baloo" w:eastAsia="Times New Roman" w:hAnsi="Baloo" w:cs="Baloo"/>
          <w:color w:val="595959" w:themeColor="text1" w:themeTint="A6"/>
          <w:sz w:val="34"/>
          <w:szCs w:val="34"/>
          <w:lang w:eastAsia="en-GB"/>
        </w:rPr>
      </w:pPr>
    </w:p>
    <w:p w14:paraId="7534FA7E" w14:textId="353E764E" w:rsidR="004F0FB0" w:rsidRPr="004F0FB0" w:rsidRDefault="004F0FB0" w:rsidP="004F0FB0">
      <w:pPr>
        <w:pStyle w:val="paragraph"/>
        <w:spacing w:before="0" w:beforeAutospacing="0" w:after="0" w:afterAutospacing="0"/>
        <w:jc w:val="center"/>
        <w:textAlignment w:val="baseline"/>
        <w:rPr>
          <w:rFonts w:ascii="Baloo" w:hAnsi="Baloo" w:cs="Baloo"/>
          <w:caps/>
          <w:color w:val="595959" w:themeColor="text1" w:themeTint="A6"/>
          <w:sz w:val="32"/>
          <w:szCs w:val="32"/>
        </w:rPr>
      </w:pPr>
      <w:r w:rsidRPr="004F0FB0">
        <w:rPr>
          <w:rStyle w:val="normaltextrun"/>
          <w:rFonts w:ascii="Baloo" w:hAnsi="Baloo" w:cs="Baloo"/>
          <w:caps/>
          <w:color w:val="595959" w:themeColor="text1" w:themeTint="A6"/>
          <w:sz w:val="32"/>
          <w:szCs w:val="32"/>
          <w:lang w:val="en-US"/>
        </w:rPr>
        <w:t>CHURCHES EDUCATION COMMISSION REPORT </w:t>
      </w:r>
      <w:r w:rsidRPr="004F0FB0">
        <w:rPr>
          <w:rStyle w:val="eop"/>
          <w:rFonts w:ascii="Baloo" w:hAnsi="Baloo" w:cs="Baloo"/>
          <w:caps/>
          <w:color w:val="595959" w:themeColor="text1" w:themeTint="A6"/>
          <w:sz w:val="32"/>
          <w:szCs w:val="32"/>
        </w:rPr>
        <w:t> </w:t>
      </w:r>
    </w:p>
    <w:p w14:paraId="0C7AB541" w14:textId="77777777" w:rsidR="004F0FB0" w:rsidRPr="004F0FB0" w:rsidRDefault="004F0FB0" w:rsidP="004F0FB0">
      <w:pPr>
        <w:pStyle w:val="paragraph"/>
        <w:spacing w:before="0" w:beforeAutospacing="0" w:after="0" w:afterAutospacing="0"/>
        <w:jc w:val="center"/>
        <w:textAlignment w:val="baseline"/>
        <w:rPr>
          <w:rFonts w:ascii="Baloo" w:hAnsi="Baloo" w:cs="Baloo"/>
          <w:color w:val="595959" w:themeColor="text1" w:themeTint="A6"/>
          <w:sz w:val="32"/>
          <w:szCs w:val="32"/>
        </w:rPr>
      </w:pPr>
      <w:r w:rsidRPr="004F0FB0">
        <w:rPr>
          <w:rStyle w:val="normaltextrun"/>
          <w:rFonts w:ascii="Baloo" w:hAnsi="Baloo" w:cs="Baloo"/>
          <w:caps/>
          <w:color w:val="595959" w:themeColor="text1" w:themeTint="A6"/>
          <w:sz w:val="32"/>
          <w:szCs w:val="32"/>
          <w:lang w:val="en-US"/>
        </w:rPr>
        <w:t>TO THE GENERAL SYNOD / TE HĪNOTA WHĀNUI 2021/2022</w:t>
      </w:r>
    </w:p>
    <w:p w14:paraId="3DDDF4AF" w14:textId="5A882D4B" w:rsidR="00580F13" w:rsidRPr="0013459F" w:rsidRDefault="00580F13" w:rsidP="00580F13">
      <w:pPr>
        <w:rPr>
          <w:rFonts w:ascii="Baloo" w:eastAsia="Times New Roman" w:hAnsi="Baloo" w:cs="Baloo"/>
          <w:b/>
          <w:bCs/>
          <w:color w:val="595959" w:themeColor="text1" w:themeTint="A6"/>
          <w:spacing w:val="6"/>
          <w:sz w:val="34"/>
          <w:szCs w:val="34"/>
          <w:lang w:eastAsia="en-GB"/>
        </w:rPr>
      </w:pPr>
    </w:p>
    <w:p w14:paraId="0378F8F5" w14:textId="3E3FE33C" w:rsidR="004F0FB0" w:rsidRPr="00D01FDF" w:rsidRDefault="004F0FB0" w:rsidP="004F0FB0">
      <w:pPr>
        <w:rPr>
          <w:rFonts w:ascii="Baloo" w:eastAsia="Times New Roman" w:hAnsi="Baloo" w:cs="Baloo"/>
          <w:color w:val="404040" w:themeColor="text1" w:themeTint="BF"/>
          <w:sz w:val="32"/>
          <w:szCs w:val="32"/>
          <w:lang w:eastAsia="en-GB"/>
        </w:rPr>
      </w:pPr>
      <w:r>
        <w:rPr>
          <w:rFonts w:ascii="Baloo" w:eastAsia="Times New Roman" w:hAnsi="Baloo" w:cs="Baloo"/>
          <w:color w:val="404040" w:themeColor="text1" w:themeTint="BF"/>
          <w:sz w:val="32"/>
          <w:szCs w:val="32"/>
          <w:lang w:eastAsia="en-GB"/>
        </w:rPr>
        <w:t>Introduction from CEO – Geoff Burton</w:t>
      </w:r>
    </w:p>
    <w:p w14:paraId="52F381F4" w14:textId="77777777" w:rsidR="004F0FB0" w:rsidRPr="004F0FB0" w:rsidRDefault="004F0FB0" w:rsidP="004F0FB0">
      <w:pPr>
        <w:rPr>
          <w:rFonts w:ascii="Source Sans Pro SemiBold" w:eastAsia="Times New Roman" w:hAnsi="Source Sans Pro SemiBold" w:cs="Baloo"/>
          <w:b/>
          <w:bCs/>
          <w:color w:val="595959" w:themeColor="text1" w:themeTint="A6"/>
          <w:sz w:val="26"/>
          <w:szCs w:val="26"/>
          <w:lang w:eastAsia="en-GB"/>
        </w:rPr>
      </w:pPr>
      <w:r w:rsidRPr="00D142E1">
        <w:rPr>
          <w:rFonts w:ascii="Baloo" w:eastAsia="Times New Roman" w:hAnsi="Baloo" w:cs="Baloo"/>
          <w:noProof/>
          <w:color w:val="FB8718"/>
          <w:sz w:val="34"/>
          <w:szCs w:val="34"/>
          <w:lang w:eastAsia="en-GB"/>
        </w:rPr>
        <mc:AlternateContent>
          <mc:Choice Requires="wps">
            <w:drawing>
              <wp:anchor distT="0" distB="0" distL="114300" distR="114300" simplePos="0" relativeHeight="251687936" behindDoc="0" locked="0" layoutInCell="1" allowOverlap="1" wp14:anchorId="7E3DBEEF" wp14:editId="21D2D621">
                <wp:simplePos x="0" y="0"/>
                <wp:positionH relativeFrom="column">
                  <wp:posOffset>0</wp:posOffset>
                </wp:positionH>
                <wp:positionV relativeFrom="paragraph">
                  <wp:posOffset>12700</wp:posOffset>
                </wp:positionV>
                <wp:extent cx="6156000" cy="0"/>
                <wp:effectExtent l="0" t="12700" r="29210" b="25400"/>
                <wp:wrapNone/>
                <wp:docPr id="15" name="Straight Connector 15"/>
                <wp:cNvGraphicFramePr/>
                <a:graphic xmlns:a="http://schemas.openxmlformats.org/drawingml/2006/main">
                  <a:graphicData uri="http://schemas.microsoft.com/office/word/2010/wordprocessingShape">
                    <wps:wsp>
                      <wps:cNvCnPr/>
                      <wps:spPr>
                        <a:xfrm>
                          <a:off x="0" y="0"/>
                          <a:ext cx="6156000" cy="0"/>
                        </a:xfrm>
                        <a:prstGeom prst="line">
                          <a:avLst/>
                        </a:prstGeom>
                        <a:ln w="41275">
                          <a:solidFill>
                            <a:srgbClr val="FB871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9C24D0" id="Straight Connector 1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484.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" strokecolor="#fb8718" strokeweight="3.25pt">
                <v:stroke joinstyle="miter"/>
              </v:line>
            </w:pict>
          </mc:Fallback>
        </mc:AlternateContent>
      </w:r>
    </w:p>
    <w:p w14:paraId="000CDE66" w14:textId="77777777" w:rsidR="004F0FB0" w:rsidRPr="000F1F1B" w:rsidRDefault="004F0FB0" w:rsidP="004F0FB0">
      <w:pPr>
        <w:pStyle w:val="paragraph"/>
        <w:spacing w:before="0" w:beforeAutospacing="0" w:after="0" w:afterAutospacing="0"/>
        <w:jc w:val="both"/>
        <w:textAlignment w:val="baseline"/>
        <w:rPr>
          <w:rFonts w:ascii="Source Sans Pro" w:hAnsi="Source Sans Pro" w:cs="Baloo"/>
          <w:b/>
          <w:bCs/>
          <w:color w:val="595959" w:themeColor="text1" w:themeTint="A6"/>
          <w:sz w:val="26"/>
          <w:szCs w:val="26"/>
        </w:rPr>
      </w:pPr>
      <w:r w:rsidRPr="000F1F1B">
        <w:rPr>
          <w:rStyle w:val="normaltextrun"/>
          <w:rFonts w:ascii="Source Sans Pro" w:hAnsi="Source Sans Pro" w:cs="Baloo"/>
          <w:b/>
          <w:bCs/>
          <w:color w:val="595959" w:themeColor="text1" w:themeTint="A6"/>
          <w:sz w:val="26"/>
          <w:szCs w:val="26"/>
          <w:lang w:val="en-GB"/>
        </w:rPr>
        <w:t>On behalf of the Churches Education</w:t>
      </w:r>
      <w:r w:rsidRPr="000F1F1B">
        <w:rPr>
          <w:rStyle w:val="apple-converted-space"/>
          <w:rFonts w:ascii="Source Sans Pro" w:hAnsi="Source Sans Pro" w:cs="Baloo"/>
          <w:b/>
          <w:bCs/>
          <w:color w:val="595959" w:themeColor="text1" w:themeTint="A6"/>
          <w:sz w:val="26"/>
          <w:szCs w:val="26"/>
          <w:lang w:val="en-GB"/>
        </w:rPr>
        <w:t> </w:t>
      </w:r>
      <w:r w:rsidRPr="000F1F1B">
        <w:rPr>
          <w:rStyle w:val="normaltextrun"/>
          <w:rFonts w:ascii="Source Sans Pro" w:hAnsi="Source Sans Pro" w:cs="Baloo"/>
          <w:b/>
          <w:bCs/>
          <w:color w:val="595959" w:themeColor="text1" w:themeTint="A6"/>
          <w:sz w:val="26"/>
          <w:szCs w:val="26"/>
          <w:lang w:val="en-GB"/>
        </w:rPr>
        <w:t>Commission, I</w:t>
      </w:r>
      <w:r w:rsidRPr="000F1F1B">
        <w:rPr>
          <w:rStyle w:val="apple-converted-space"/>
          <w:rFonts w:ascii="Source Sans Pro" w:hAnsi="Source Sans Pro" w:cs="Baloo"/>
          <w:b/>
          <w:bCs/>
          <w:color w:val="595959" w:themeColor="text1" w:themeTint="A6"/>
          <w:sz w:val="26"/>
          <w:szCs w:val="26"/>
          <w:lang w:val="en-GB"/>
        </w:rPr>
        <w:t> </w:t>
      </w:r>
      <w:r w:rsidRPr="000F1F1B">
        <w:rPr>
          <w:rStyle w:val="normaltextrun"/>
          <w:rFonts w:ascii="Source Sans Pro" w:hAnsi="Source Sans Pro" w:cs="Baloo"/>
          <w:b/>
          <w:bCs/>
          <w:color w:val="595959" w:themeColor="text1" w:themeTint="A6"/>
          <w:sz w:val="26"/>
          <w:szCs w:val="26"/>
          <w:lang w:val="en-GB"/>
        </w:rPr>
        <w:t>would like to say a huge thank you to the Anglican</w:t>
      </w:r>
      <w:r w:rsidRPr="000F1F1B">
        <w:rPr>
          <w:rStyle w:val="apple-converted-space"/>
          <w:rFonts w:ascii="Source Sans Pro" w:hAnsi="Source Sans Pro" w:cs="Baloo"/>
          <w:b/>
          <w:bCs/>
          <w:color w:val="595959" w:themeColor="text1" w:themeTint="A6"/>
          <w:sz w:val="26"/>
          <w:szCs w:val="26"/>
          <w:lang w:val="en-GB"/>
        </w:rPr>
        <w:t> </w:t>
      </w:r>
      <w:r w:rsidRPr="000F1F1B">
        <w:rPr>
          <w:rStyle w:val="normaltextrun"/>
          <w:rFonts w:ascii="Source Sans Pro" w:hAnsi="Source Sans Pro" w:cs="Baloo"/>
          <w:b/>
          <w:bCs/>
          <w:color w:val="595959" w:themeColor="text1" w:themeTint="A6"/>
          <w:sz w:val="26"/>
          <w:szCs w:val="26"/>
          <w:lang w:val="en-GB"/>
        </w:rPr>
        <w:t xml:space="preserve">Church for your financial and large volunteer presence throughout our schools in Aotearoa. </w:t>
      </w:r>
    </w:p>
    <w:p w14:paraId="08BCB1BF" w14:textId="77777777" w:rsidR="004F0FB0" w:rsidRPr="000F1F1B" w:rsidRDefault="004F0FB0" w:rsidP="004F0FB0">
      <w:pPr>
        <w:pStyle w:val="paragraph"/>
        <w:spacing w:before="0" w:beforeAutospacing="0" w:after="0" w:afterAutospacing="0"/>
        <w:jc w:val="both"/>
        <w:textAlignment w:val="baseline"/>
        <w:rPr>
          <w:rFonts w:ascii="Source Sans Pro" w:hAnsi="Source Sans Pro" w:cs="Baloo"/>
          <w:b/>
          <w:bCs/>
          <w:color w:val="595959" w:themeColor="text1" w:themeTint="A6"/>
          <w:sz w:val="26"/>
          <w:szCs w:val="26"/>
        </w:rPr>
      </w:pPr>
      <w:r w:rsidRPr="000F1F1B">
        <w:rPr>
          <w:rStyle w:val="eop"/>
          <w:rFonts w:ascii="Source Sans Pro" w:hAnsi="Source Sans Pro" w:cs="Baloo"/>
          <w:b/>
          <w:bCs/>
          <w:color w:val="595959" w:themeColor="text1" w:themeTint="A6"/>
          <w:sz w:val="26"/>
          <w:szCs w:val="26"/>
        </w:rPr>
        <w:t> </w:t>
      </w:r>
    </w:p>
    <w:p w14:paraId="533C971D" w14:textId="0337265D" w:rsidR="004F0FB0" w:rsidRPr="00283F2A" w:rsidRDefault="00D92371" w:rsidP="00283F2A">
      <w:pPr>
        <w:rPr>
          <w:rStyle w:val="normaltextrun"/>
          <w:rFonts w:ascii="Source Sans Pro" w:hAnsi="Source Sans Pro" w:cs="Baloo"/>
          <w:b/>
          <w:bCs/>
          <w:color w:val="595959" w:themeColor="text1" w:themeTint="A6"/>
          <w:sz w:val="26"/>
          <w:szCs w:val="26"/>
          <w:lang w:val="en-US"/>
        </w:rPr>
      </w:pPr>
      <w:r w:rsidRPr="000F1F1B">
        <w:rPr>
          <w:rFonts w:ascii="Source Sans Pro" w:hAnsi="Source Sans Pro" w:cs="Baloo"/>
          <w:b/>
          <w:bCs/>
          <w:color w:val="595959" w:themeColor="text1" w:themeTint="A6"/>
          <w:sz w:val="26"/>
          <w:szCs w:val="26"/>
          <w:lang w:val="en-US"/>
        </w:rPr>
        <w:t xml:space="preserve">I have </w:t>
      </w:r>
      <w:r w:rsidR="004F0FB0" w:rsidRPr="000F1F1B">
        <w:rPr>
          <w:rFonts w:ascii="Source Sans Pro" w:hAnsi="Source Sans Pro" w:cs="Baloo"/>
          <w:b/>
          <w:bCs/>
          <w:color w:val="595959" w:themeColor="text1" w:themeTint="A6"/>
          <w:sz w:val="26"/>
          <w:szCs w:val="26"/>
          <w:lang w:val="en-US"/>
        </w:rPr>
        <w:t xml:space="preserve">reflected on how much we </w:t>
      </w:r>
      <w:proofErr w:type="gramStart"/>
      <w:r w:rsidR="004F0FB0" w:rsidRPr="000F1F1B">
        <w:rPr>
          <w:rFonts w:ascii="Source Sans Pro" w:hAnsi="Source Sans Pro" w:cs="Baloo"/>
          <w:b/>
          <w:bCs/>
          <w:color w:val="595959" w:themeColor="text1" w:themeTint="A6"/>
          <w:sz w:val="26"/>
          <w:szCs w:val="26"/>
          <w:lang w:val="en-US"/>
        </w:rPr>
        <w:t>have to</w:t>
      </w:r>
      <w:proofErr w:type="gramEnd"/>
      <w:r w:rsidR="004F0FB0" w:rsidRPr="000F1F1B">
        <w:rPr>
          <w:rFonts w:ascii="Source Sans Pro" w:hAnsi="Source Sans Pro" w:cs="Baloo"/>
          <w:b/>
          <w:bCs/>
          <w:color w:val="595959" w:themeColor="text1" w:themeTint="A6"/>
          <w:sz w:val="26"/>
          <w:szCs w:val="26"/>
          <w:lang w:val="en-US"/>
        </w:rPr>
        <w:t xml:space="preserve"> thank God for in His leading throughout 2021. It was of course a very challenging year with not being able to be in schools for significant periods of the year and the new challenge introduced towards the end of the year of mandatory vaccination for those entering schools. </w:t>
      </w:r>
    </w:p>
    <w:p w14:paraId="28AA49DB" w14:textId="77777777" w:rsidR="00F2509C" w:rsidRDefault="00F2509C" w:rsidP="004F0FB0">
      <w:pPr>
        <w:rPr>
          <w:rFonts w:ascii="Baloo" w:eastAsia="Times New Roman" w:hAnsi="Baloo" w:cs="Baloo"/>
          <w:color w:val="595959" w:themeColor="text1" w:themeTint="A6"/>
          <w:spacing w:val="6"/>
          <w:sz w:val="34"/>
          <w:szCs w:val="34"/>
          <w:lang w:eastAsia="en-GB"/>
        </w:rPr>
      </w:pPr>
    </w:p>
    <w:p w14:paraId="20E3F866" w14:textId="5996AEC1" w:rsidR="00D01FDF" w:rsidRPr="00D01FDF" w:rsidRDefault="00D01FDF" w:rsidP="00580F13">
      <w:pPr>
        <w:rPr>
          <w:rFonts w:ascii="Baloo" w:eastAsia="Times New Roman" w:hAnsi="Baloo" w:cs="Baloo"/>
          <w:color w:val="404040" w:themeColor="text1" w:themeTint="BF"/>
          <w:sz w:val="32"/>
          <w:szCs w:val="32"/>
          <w:lang w:eastAsia="en-GB"/>
        </w:rPr>
      </w:pPr>
      <w:r w:rsidRPr="00D01FDF">
        <w:rPr>
          <w:rFonts w:ascii="Baloo" w:eastAsia="Times New Roman" w:hAnsi="Baloo" w:cs="Baloo"/>
          <w:color w:val="404040" w:themeColor="text1" w:themeTint="BF"/>
          <w:sz w:val="32"/>
          <w:szCs w:val="32"/>
          <w:lang w:eastAsia="en-GB"/>
        </w:rPr>
        <w:t xml:space="preserve">Curriculum Revision – Bicultural </w:t>
      </w:r>
    </w:p>
    <w:p w14:paraId="0700B458" w14:textId="4A74AD1D" w:rsidR="00580F13" w:rsidRPr="004E57EE" w:rsidRDefault="004E57EE" w:rsidP="00580F13">
      <w:pPr>
        <w:rPr>
          <w:rFonts w:ascii="Baloo" w:eastAsia="Times New Roman" w:hAnsi="Baloo" w:cs="Baloo"/>
          <w:color w:val="595959" w:themeColor="text1" w:themeTint="A6"/>
          <w:sz w:val="34"/>
          <w:szCs w:val="34"/>
          <w:lang w:eastAsia="en-GB"/>
        </w:rPr>
      </w:pPr>
      <w:r w:rsidRPr="00D142E1">
        <w:rPr>
          <w:rFonts w:ascii="Baloo" w:eastAsia="Times New Roman" w:hAnsi="Baloo" w:cs="Baloo"/>
          <w:noProof/>
          <w:color w:val="FB8718"/>
          <w:sz w:val="34"/>
          <w:szCs w:val="34"/>
          <w:lang w:eastAsia="en-GB"/>
        </w:rPr>
        <mc:AlternateContent>
          <mc:Choice Requires="wps">
            <w:drawing>
              <wp:anchor distT="0" distB="0" distL="114300" distR="114300" simplePos="0" relativeHeight="251663360" behindDoc="0" locked="0" layoutInCell="1" allowOverlap="1" wp14:anchorId="3ADD33D2" wp14:editId="398F9B7A">
                <wp:simplePos x="0" y="0"/>
                <wp:positionH relativeFrom="column">
                  <wp:posOffset>0</wp:posOffset>
                </wp:positionH>
                <wp:positionV relativeFrom="paragraph">
                  <wp:posOffset>12700</wp:posOffset>
                </wp:positionV>
                <wp:extent cx="6156000" cy="0"/>
                <wp:effectExtent l="0" t="12700" r="29210" b="25400"/>
                <wp:wrapNone/>
                <wp:docPr id="3" name="Straight Connector 3"/>
                <wp:cNvGraphicFramePr/>
                <a:graphic xmlns:a="http://schemas.openxmlformats.org/drawingml/2006/main">
                  <a:graphicData uri="http://schemas.microsoft.com/office/word/2010/wordprocessingShape">
                    <wps:wsp>
                      <wps:cNvCnPr/>
                      <wps:spPr>
                        <a:xfrm>
                          <a:off x="0" y="0"/>
                          <a:ext cx="6156000" cy="0"/>
                        </a:xfrm>
                        <a:prstGeom prst="line">
                          <a:avLst/>
                        </a:prstGeom>
                        <a:ln w="41275">
                          <a:solidFill>
                            <a:srgbClr val="FB871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FCBF4F"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484.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" strokecolor="#fb8718" strokeweight="3.25pt">
                <v:stroke joinstyle="miter"/>
              </v:line>
            </w:pict>
          </mc:Fallback>
        </mc:AlternateContent>
      </w:r>
    </w:p>
    <w:p w14:paraId="36C04343" w14:textId="30E2C49A" w:rsidR="00D01FDF" w:rsidRPr="000F1F1B" w:rsidRDefault="00D01FDF" w:rsidP="00D01FDF">
      <w:pPr>
        <w:rPr>
          <w:rFonts w:ascii="Source Sans Pro" w:eastAsia="Times New Roman" w:hAnsi="Source Sans Pro" w:cs="Arial"/>
          <w:color w:val="404040" w:themeColor="text1" w:themeTint="BF"/>
          <w:sz w:val="26"/>
          <w:szCs w:val="26"/>
          <w:lang w:eastAsia="en-GB"/>
        </w:rPr>
      </w:pPr>
      <w:r w:rsidRPr="000F1F1B">
        <w:rPr>
          <w:rFonts w:ascii="Source Sans Pro" w:eastAsia="Times New Roman" w:hAnsi="Source Sans Pro" w:cs="Arial"/>
          <w:color w:val="404040" w:themeColor="text1" w:themeTint="BF"/>
          <w:sz w:val="26"/>
          <w:szCs w:val="26"/>
          <w:lang w:eastAsia="en-GB"/>
        </w:rPr>
        <w:t xml:space="preserve">Over the last twelve months we have reviewed every aspect of the Launchpad three year curriculum to develop the bicultural perspective to our content and delivery. </w:t>
      </w:r>
    </w:p>
    <w:p w14:paraId="08E13590" w14:textId="77777777" w:rsidR="00D01FDF" w:rsidRPr="000F1F1B" w:rsidRDefault="00D01FDF" w:rsidP="00D01FDF">
      <w:pPr>
        <w:rPr>
          <w:rFonts w:ascii="Source Sans Pro" w:eastAsia="Times New Roman" w:hAnsi="Source Sans Pro" w:cs="Arial"/>
          <w:color w:val="404040" w:themeColor="text1" w:themeTint="BF"/>
          <w:sz w:val="26"/>
          <w:szCs w:val="26"/>
          <w:lang w:eastAsia="en-GB"/>
        </w:rPr>
      </w:pPr>
    </w:p>
    <w:p w14:paraId="42D08F15" w14:textId="04BAFFB4" w:rsidR="00D01FDF" w:rsidRPr="000F1F1B" w:rsidRDefault="00D01FDF" w:rsidP="00D01FDF">
      <w:pPr>
        <w:rPr>
          <w:rFonts w:ascii="Source Sans Pro" w:eastAsia="Times New Roman" w:hAnsi="Source Sans Pro" w:cs="Arial"/>
          <w:color w:val="404040" w:themeColor="text1" w:themeTint="BF"/>
          <w:sz w:val="26"/>
          <w:szCs w:val="26"/>
          <w:lang w:eastAsia="en-GB"/>
        </w:rPr>
      </w:pPr>
      <w:r w:rsidRPr="000F1F1B">
        <w:rPr>
          <w:rFonts w:ascii="Source Sans Pro" w:eastAsia="Times New Roman" w:hAnsi="Source Sans Pro" w:cs="Arial"/>
          <w:color w:val="404040" w:themeColor="text1" w:themeTint="BF"/>
          <w:sz w:val="26"/>
          <w:szCs w:val="26"/>
          <w:lang w:eastAsia="en-GB"/>
        </w:rPr>
        <w:t xml:space="preserve">Every document or resource now contains </w:t>
      </w:r>
      <w:proofErr w:type="spellStart"/>
      <w:r w:rsidRPr="000F1F1B">
        <w:rPr>
          <w:rFonts w:ascii="Source Sans Pro" w:eastAsia="Times New Roman" w:hAnsi="Source Sans Pro" w:cs="Arial"/>
          <w:color w:val="404040" w:themeColor="text1" w:themeTint="BF"/>
          <w:sz w:val="26"/>
          <w:szCs w:val="26"/>
          <w:lang w:eastAsia="en-GB"/>
        </w:rPr>
        <w:t>te</w:t>
      </w:r>
      <w:proofErr w:type="spellEnd"/>
      <w:r w:rsidRPr="000F1F1B">
        <w:rPr>
          <w:rFonts w:ascii="Source Sans Pro" w:eastAsia="Times New Roman" w:hAnsi="Source Sans Pro" w:cs="Arial"/>
          <w:color w:val="404040" w:themeColor="text1" w:themeTint="BF"/>
          <w:sz w:val="26"/>
          <w:szCs w:val="26"/>
          <w:lang w:eastAsia="en-GB"/>
        </w:rPr>
        <w:t xml:space="preserve"> </w:t>
      </w:r>
      <w:proofErr w:type="spellStart"/>
      <w:r w:rsidRPr="000F1F1B">
        <w:rPr>
          <w:rFonts w:ascii="Source Sans Pro" w:eastAsia="Times New Roman" w:hAnsi="Source Sans Pro" w:cs="Arial"/>
          <w:color w:val="404040" w:themeColor="text1" w:themeTint="BF"/>
          <w:sz w:val="26"/>
          <w:szCs w:val="26"/>
          <w:lang w:eastAsia="en-GB"/>
        </w:rPr>
        <w:t>reo</w:t>
      </w:r>
      <w:proofErr w:type="spellEnd"/>
      <w:r w:rsidRPr="000F1F1B">
        <w:rPr>
          <w:rFonts w:ascii="Source Sans Pro" w:eastAsia="Times New Roman" w:hAnsi="Source Sans Pro" w:cs="Arial"/>
          <w:color w:val="404040" w:themeColor="text1" w:themeTint="BF"/>
          <w:sz w:val="26"/>
          <w:szCs w:val="26"/>
          <w:lang w:eastAsia="en-GB"/>
        </w:rPr>
        <w:t xml:space="preserve"> Māori translations for key content such as unit and lesson titles, Bible verses, learning outcomes and </w:t>
      </w:r>
      <w:proofErr w:type="spellStart"/>
      <w:r w:rsidRPr="000F1F1B">
        <w:rPr>
          <w:rFonts w:ascii="Source Sans Pro" w:eastAsia="Times New Roman" w:hAnsi="Source Sans Pro" w:cs="Arial"/>
          <w:color w:val="404040" w:themeColor="text1" w:themeTint="BF"/>
          <w:sz w:val="26"/>
          <w:szCs w:val="26"/>
          <w:lang w:eastAsia="en-GB"/>
        </w:rPr>
        <w:t>karakia</w:t>
      </w:r>
      <w:proofErr w:type="spellEnd"/>
      <w:r w:rsidRPr="000F1F1B">
        <w:rPr>
          <w:rFonts w:ascii="Source Sans Pro" w:eastAsia="Times New Roman" w:hAnsi="Source Sans Pro" w:cs="Arial"/>
          <w:color w:val="404040" w:themeColor="text1" w:themeTint="BF"/>
          <w:sz w:val="26"/>
          <w:szCs w:val="26"/>
          <w:lang w:eastAsia="en-GB"/>
        </w:rPr>
        <w:t xml:space="preserve"> (prayers). </w:t>
      </w:r>
      <w:proofErr w:type="spellStart"/>
      <w:r w:rsidRPr="000F1F1B">
        <w:rPr>
          <w:rFonts w:ascii="Source Sans Pro" w:eastAsia="Times New Roman" w:hAnsi="Source Sans Pro" w:cs="Arial"/>
          <w:color w:val="404040" w:themeColor="text1" w:themeTint="BF"/>
          <w:sz w:val="26"/>
          <w:szCs w:val="26"/>
          <w:lang w:eastAsia="en-GB"/>
        </w:rPr>
        <w:t>Te</w:t>
      </w:r>
      <w:proofErr w:type="spellEnd"/>
      <w:r w:rsidRPr="000F1F1B">
        <w:rPr>
          <w:rFonts w:ascii="Source Sans Pro" w:eastAsia="Times New Roman" w:hAnsi="Source Sans Pro" w:cs="Arial"/>
          <w:color w:val="404040" w:themeColor="text1" w:themeTint="BF"/>
          <w:sz w:val="26"/>
          <w:szCs w:val="26"/>
          <w:lang w:eastAsia="en-GB"/>
        </w:rPr>
        <w:t xml:space="preserve"> </w:t>
      </w:r>
      <w:proofErr w:type="spellStart"/>
      <w:r w:rsidRPr="000F1F1B">
        <w:rPr>
          <w:rFonts w:ascii="Source Sans Pro" w:eastAsia="Times New Roman" w:hAnsi="Source Sans Pro" w:cs="Arial"/>
          <w:color w:val="404040" w:themeColor="text1" w:themeTint="BF"/>
          <w:sz w:val="26"/>
          <w:szCs w:val="26"/>
          <w:lang w:eastAsia="en-GB"/>
        </w:rPr>
        <w:t>ao</w:t>
      </w:r>
      <w:proofErr w:type="spellEnd"/>
      <w:r w:rsidRPr="000F1F1B">
        <w:rPr>
          <w:rFonts w:ascii="Source Sans Pro" w:eastAsia="Times New Roman" w:hAnsi="Source Sans Pro" w:cs="Arial"/>
          <w:color w:val="404040" w:themeColor="text1" w:themeTint="BF"/>
          <w:sz w:val="26"/>
          <w:szCs w:val="26"/>
          <w:lang w:eastAsia="en-GB"/>
        </w:rPr>
        <w:t xml:space="preserve"> Maori (worldview) values have been included as a theme for each unit. </w:t>
      </w:r>
    </w:p>
    <w:p w14:paraId="560DF431" w14:textId="77777777" w:rsidR="00D01FDF" w:rsidRPr="000F1F1B" w:rsidRDefault="00D01FDF" w:rsidP="00D01FDF">
      <w:pPr>
        <w:rPr>
          <w:rFonts w:ascii="Source Sans Pro" w:eastAsia="Times New Roman" w:hAnsi="Source Sans Pro" w:cs="Arial"/>
          <w:color w:val="404040" w:themeColor="text1" w:themeTint="BF"/>
          <w:sz w:val="26"/>
          <w:szCs w:val="26"/>
          <w:lang w:eastAsia="en-GB"/>
        </w:rPr>
      </w:pPr>
      <w:r w:rsidRPr="000F1F1B">
        <w:rPr>
          <w:rFonts w:ascii="Source Sans Pro" w:eastAsia="Times New Roman" w:hAnsi="Source Sans Pro" w:cs="Arial"/>
          <w:color w:val="404040" w:themeColor="text1" w:themeTint="BF"/>
          <w:sz w:val="26"/>
          <w:szCs w:val="26"/>
          <w:lang w:eastAsia="en-GB"/>
        </w:rPr>
        <w:t xml:space="preserve"> </w:t>
      </w:r>
    </w:p>
    <w:p w14:paraId="5AA60894" w14:textId="77777777" w:rsidR="00D01FDF" w:rsidRPr="000F1F1B" w:rsidRDefault="00D01FDF" w:rsidP="00D01FDF">
      <w:pPr>
        <w:rPr>
          <w:rFonts w:ascii="Source Sans Pro" w:eastAsia="Times New Roman" w:hAnsi="Source Sans Pro" w:cs="Arial"/>
          <w:color w:val="404040" w:themeColor="text1" w:themeTint="BF"/>
          <w:sz w:val="26"/>
          <w:szCs w:val="26"/>
          <w:lang w:eastAsia="en-GB"/>
        </w:rPr>
      </w:pPr>
      <w:r w:rsidRPr="000F1F1B">
        <w:rPr>
          <w:rFonts w:ascii="Source Sans Pro" w:eastAsia="Times New Roman" w:hAnsi="Source Sans Pro" w:cs="Arial"/>
          <w:color w:val="404040" w:themeColor="text1" w:themeTint="BF"/>
          <w:sz w:val="26"/>
          <w:szCs w:val="26"/>
          <w:lang w:eastAsia="en-GB"/>
        </w:rPr>
        <w:t xml:space="preserve">Our new PowerPoint files now include a recording of </w:t>
      </w:r>
      <w:proofErr w:type="spellStart"/>
      <w:r w:rsidRPr="000F1F1B">
        <w:rPr>
          <w:rFonts w:ascii="Source Sans Pro" w:eastAsia="Times New Roman" w:hAnsi="Source Sans Pro" w:cs="Arial"/>
          <w:color w:val="404040" w:themeColor="text1" w:themeTint="BF"/>
          <w:sz w:val="26"/>
          <w:szCs w:val="26"/>
          <w:lang w:eastAsia="en-GB"/>
        </w:rPr>
        <w:t>karakia</w:t>
      </w:r>
      <w:proofErr w:type="spellEnd"/>
      <w:r w:rsidRPr="000F1F1B">
        <w:rPr>
          <w:rFonts w:ascii="Source Sans Pro" w:eastAsia="Times New Roman" w:hAnsi="Source Sans Pro" w:cs="Arial"/>
          <w:color w:val="404040" w:themeColor="text1" w:themeTint="BF"/>
          <w:sz w:val="26"/>
          <w:szCs w:val="26"/>
          <w:lang w:eastAsia="en-GB"/>
        </w:rPr>
        <w:t xml:space="preserve"> for presenters to use at the end of each Launchpad Champions session. Launchpad selected a set of key </w:t>
      </w:r>
      <w:proofErr w:type="spellStart"/>
      <w:r w:rsidRPr="000F1F1B">
        <w:rPr>
          <w:rFonts w:ascii="Source Sans Pro" w:eastAsia="Times New Roman" w:hAnsi="Source Sans Pro" w:cs="Arial"/>
          <w:color w:val="404040" w:themeColor="text1" w:themeTint="BF"/>
          <w:sz w:val="26"/>
          <w:szCs w:val="26"/>
          <w:lang w:eastAsia="en-GB"/>
        </w:rPr>
        <w:t>kupu</w:t>
      </w:r>
      <w:proofErr w:type="spellEnd"/>
      <w:r w:rsidRPr="000F1F1B">
        <w:rPr>
          <w:rFonts w:ascii="Source Sans Pro" w:eastAsia="Times New Roman" w:hAnsi="Source Sans Pro" w:cs="Arial"/>
          <w:color w:val="404040" w:themeColor="text1" w:themeTint="BF"/>
          <w:sz w:val="26"/>
          <w:szCs w:val="26"/>
          <w:lang w:eastAsia="en-GB"/>
        </w:rPr>
        <w:t xml:space="preserve"> (words) in </w:t>
      </w:r>
      <w:proofErr w:type="spellStart"/>
      <w:r w:rsidRPr="000F1F1B">
        <w:rPr>
          <w:rFonts w:ascii="Source Sans Pro" w:eastAsia="Times New Roman" w:hAnsi="Source Sans Pro" w:cs="Arial"/>
          <w:color w:val="404040" w:themeColor="text1" w:themeTint="BF"/>
          <w:sz w:val="26"/>
          <w:szCs w:val="26"/>
          <w:lang w:eastAsia="en-GB"/>
        </w:rPr>
        <w:t>te</w:t>
      </w:r>
      <w:proofErr w:type="spellEnd"/>
      <w:r w:rsidRPr="000F1F1B">
        <w:rPr>
          <w:rFonts w:ascii="Source Sans Pro" w:eastAsia="Times New Roman" w:hAnsi="Source Sans Pro" w:cs="Arial"/>
          <w:color w:val="404040" w:themeColor="text1" w:themeTint="BF"/>
          <w:sz w:val="26"/>
          <w:szCs w:val="26"/>
          <w:lang w:eastAsia="en-GB"/>
        </w:rPr>
        <w:t xml:space="preserve"> </w:t>
      </w:r>
      <w:proofErr w:type="spellStart"/>
      <w:r w:rsidRPr="000F1F1B">
        <w:rPr>
          <w:rFonts w:ascii="Source Sans Pro" w:eastAsia="Times New Roman" w:hAnsi="Source Sans Pro" w:cs="Arial"/>
          <w:color w:val="404040" w:themeColor="text1" w:themeTint="BF"/>
          <w:sz w:val="26"/>
          <w:szCs w:val="26"/>
          <w:lang w:eastAsia="en-GB"/>
        </w:rPr>
        <w:t>reo</w:t>
      </w:r>
      <w:proofErr w:type="spellEnd"/>
      <w:r w:rsidRPr="000F1F1B">
        <w:rPr>
          <w:rFonts w:ascii="Source Sans Pro" w:eastAsia="Times New Roman" w:hAnsi="Source Sans Pro" w:cs="Arial"/>
          <w:color w:val="404040" w:themeColor="text1" w:themeTint="BF"/>
          <w:sz w:val="26"/>
          <w:szCs w:val="26"/>
          <w:lang w:eastAsia="en-GB"/>
        </w:rPr>
        <w:t xml:space="preserve"> Māori that are now used across all branding and documents - for example: </w:t>
      </w:r>
      <w:proofErr w:type="spellStart"/>
      <w:r w:rsidRPr="000F1F1B">
        <w:rPr>
          <w:rFonts w:ascii="Source Sans Pro" w:eastAsia="Times New Roman" w:hAnsi="Source Sans Pro" w:cs="Arial"/>
          <w:color w:val="404040" w:themeColor="text1" w:themeTint="BF"/>
          <w:sz w:val="26"/>
          <w:szCs w:val="26"/>
          <w:lang w:eastAsia="en-GB"/>
        </w:rPr>
        <w:t>tamariki</w:t>
      </w:r>
      <w:proofErr w:type="spellEnd"/>
      <w:r w:rsidRPr="000F1F1B">
        <w:rPr>
          <w:rFonts w:ascii="Source Sans Pro" w:eastAsia="Times New Roman" w:hAnsi="Source Sans Pro" w:cs="Arial"/>
          <w:color w:val="404040" w:themeColor="text1" w:themeTint="BF"/>
          <w:sz w:val="26"/>
          <w:szCs w:val="26"/>
          <w:lang w:eastAsia="en-GB"/>
        </w:rPr>
        <w:t xml:space="preserve">, aroha, </w:t>
      </w:r>
      <w:proofErr w:type="spellStart"/>
      <w:r w:rsidRPr="000F1F1B">
        <w:rPr>
          <w:rFonts w:ascii="Source Sans Pro" w:eastAsia="Times New Roman" w:hAnsi="Source Sans Pro" w:cs="Arial"/>
          <w:color w:val="404040" w:themeColor="text1" w:themeTint="BF"/>
          <w:sz w:val="26"/>
          <w:szCs w:val="26"/>
          <w:lang w:eastAsia="en-GB"/>
        </w:rPr>
        <w:t>kōrero</w:t>
      </w:r>
      <w:proofErr w:type="spellEnd"/>
      <w:r w:rsidRPr="000F1F1B">
        <w:rPr>
          <w:rFonts w:ascii="Source Sans Pro" w:eastAsia="Times New Roman" w:hAnsi="Source Sans Pro" w:cs="Arial"/>
          <w:color w:val="404040" w:themeColor="text1" w:themeTint="BF"/>
          <w:sz w:val="26"/>
          <w:szCs w:val="26"/>
          <w:lang w:eastAsia="en-GB"/>
        </w:rPr>
        <w:t xml:space="preserve"> and </w:t>
      </w:r>
      <w:proofErr w:type="spellStart"/>
      <w:r w:rsidRPr="000F1F1B">
        <w:rPr>
          <w:rFonts w:ascii="Source Sans Pro" w:eastAsia="Times New Roman" w:hAnsi="Source Sans Pro" w:cs="Arial"/>
          <w:color w:val="404040" w:themeColor="text1" w:themeTint="BF"/>
          <w:sz w:val="26"/>
          <w:szCs w:val="26"/>
          <w:lang w:eastAsia="en-GB"/>
        </w:rPr>
        <w:t>karakia</w:t>
      </w:r>
      <w:proofErr w:type="spellEnd"/>
      <w:r w:rsidRPr="000F1F1B">
        <w:rPr>
          <w:rFonts w:ascii="Source Sans Pro" w:eastAsia="Times New Roman" w:hAnsi="Source Sans Pro" w:cs="Arial"/>
          <w:color w:val="404040" w:themeColor="text1" w:themeTint="BF"/>
          <w:sz w:val="26"/>
          <w:szCs w:val="26"/>
          <w:lang w:eastAsia="en-GB"/>
        </w:rPr>
        <w:t xml:space="preserve">. </w:t>
      </w:r>
    </w:p>
    <w:p w14:paraId="0D1590F3" w14:textId="77777777" w:rsidR="00D01FDF" w:rsidRPr="000F1F1B" w:rsidRDefault="00D01FDF" w:rsidP="00D01FDF">
      <w:pPr>
        <w:rPr>
          <w:rFonts w:ascii="Source Sans Pro" w:eastAsia="Times New Roman" w:hAnsi="Source Sans Pro" w:cs="Arial"/>
          <w:color w:val="404040" w:themeColor="text1" w:themeTint="BF"/>
          <w:sz w:val="26"/>
          <w:szCs w:val="26"/>
          <w:lang w:eastAsia="en-GB"/>
        </w:rPr>
      </w:pPr>
    </w:p>
    <w:p w14:paraId="752D30B9" w14:textId="75C77AD9" w:rsidR="0013459F" w:rsidRPr="00283F2A" w:rsidRDefault="00D01FDF" w:rsidP="0013459F">
      <w:pPr>
        <w:rPr>
          <w:rFonts w:ascii="Source Sans Pro" w:eastAsia="Times New Roman" w:hAnsi="Source Sans Pro" w:cs="Arial"/>
          <w:color w:val="404040" w:themeColor="text1" w:themeTint="BF"/>
          <w:sz w:val="26"/>
          <w:szCs w:val="26"/>
          <w:lang w:eastAsia="en-GB"/>
        </w:rPr>
      </w:pPr>
      <w:r w:rsidRPr="000F1F1B">
        <w:rPr>
          <w:rFonts w:ascii="Source Sans Pro" w:eastAsia="Times New Roman" w:hAnsi="Source Sans Pro" w:cs="Arial"/>
          <w:color w:val="404040" w:themeColor="text1" w:themeTint="BF"/>
          <w:sz w:val="26"/>
          <w:szCs w:val="26"/>
          <w:lang w:eastAsia="en-GB"/>
        </w:rPr>
        <w:t xml:space="preserve">The Launchpad website, marketing material and online training modules were also updated to include </w:t>
      </w:r>
      <w:proofErr w:type="spellStart"/>
      <w:r w:rsidRPr="000F1F1B">
        <w:rPr>
          <w:rFonts w:ascii="Source Sans Pro" w:eastAsia="Times New Roman" w:hAnsi="Source Sans Pro" w:cs="Arial"/>
          <w:color w:val="404040" w:themeColor="text1" w:themeTint="BF"/>
          <w:sz w:val="26"/>
          <w:szCs w:val="26"/>
          <w:lang w:eastAsia="en-GB"/>
        </w:rPr>
        <w:t>te</w:t>
      </w:r>
      <w:proofErr w:type="spellEnd"/>
      <w:r w:rsidRPr="000F1F1B">
        <w:rPr>
          <w:rFonts w:ascii="Source Sans Pro" w:eastAsia="Times New Roman" w:hAnsi="Source Sans Pro" w:cs="Arial"/>
          <w:color w:val="404040" w:themeColor="text1" w:themeTint="BF"/>
          <w:sz w:val="26"/>
          <w:szCs w:val="26"/>
          <w:lang w:eastAsia="en-GB"/>
        </w:rPr>
        <w:t xml:space="preserve"> </w:t>
      </w:r>
      <w:proofErr w:type="spellStart"/>
      <w:r w:rsidRPr="000F1F1B">
        <w:rPr>
          <w:rFonts w:ascii="Source Sans Pro" w:eastAsia="Times New Roman" w:hAnsi="Source Sans Pro" w:cs="Arial"/>
          <w:color w:val="404040" w:themeColor="text1" w:themeTint="BF"/>
          <w:sz w:val="26"/>
          <w:szCs w:val="26"/>
          <w:lang w:eastAsia="en-GB"/>
        </w:rPr>
        <w:t>reo</w:t>
      </w:r>
      <w:proofErr w:type="spellEnd"/>
      <w:r w:rsidRPr="000F1F1B">
        <w:rPr>
          <w:rFonts w:ascii="Source Sans Pro" w:eastAsia="Times New Roman" w:hAnsi="Source Sans Pro" w:cs="Arial"/>
          <w:color w:val="404040" w:themeColor="text1" w:themeTint="BF"/>
          <w:sz w:val="26"/>
          <w:szCs w:val="26"/>
          <w:lang w:eastAsia="en-GB"/>
        </w:rPr>
        <w:t xml:space="preserve"> Māori. Our next step is training for internal staff and volunteers as the new curriculum resources are rolled out around Aotearoa as well as continuing to add stories which relate to NZ History.</w:t>
      </w:r>
    </w:p>
    <w:p w14:paraId="5DED0595" w14:textId="3E35124A" w:rsidR="004E57EE" w:rsidRPr="00293CF0" w:rsidRDefault="006A3CF8" w:rsidP="00A40B4A">
      <w:pPr>
        <w:rPr>
          <w:rFonts w:ascii="Source Sans Pro" w:eastAsia="Times New Roman" w:hAnsi="Source Sans Pro" w:cs="Arial"/>
          <w:color w:val="404040" w:themeColor="text1" w:themeTint="BF"/>
          <w:lang w:eastAsia="en-GB"/>
        </w:rPr>
      </w:pPr>
      <w:r>
        <w:rPr>
          <w:rFonts w:ascii="Baloo" w:eastAsia="Times New Roman" w:hAnsi="Baloo" w:cs="Baloo"/>
          <w:color w:val="595959" w:themeColor="text1" w:themeTint="A6"/>
          <w:spacing w:val="6"/>
          <w:sz w:val="34"/>
          <w:szCs w:val="34"/>
          <w:shd w:val="clear" w:color="auto" w:fill="FFFFFF"/>
          <w:lang w:eastAsia="en-GB"/>
        </w:rPr>
        <w:lastRenderedPageBreak/>
        <w:t>Launchpad Connect</w:t>
      </w:r>
    </w:p>
    <w:p w14:paraId="39B9A767" w14:textId="77777777" w:rsidR="004E57EE" w:rsidRDefault="004E57EE" w:rsidP="004E57EE">
      <w:pPr>
        <w:rPr>
          <w:rFonts w:ascii="Baloo" w:eastAsia="Times New Roman" w:hAnsi="Baloo" w:cs="Baloo"/>
          <w:color w:val="595959" w:themeColor="text1" w:themeTint="A6"/>
          <w:sz w:val="34"/>
          <w:szCs w:val="34"/>
          <w:lang w:eastAsia="en-GB"/>
        </w:rPr>
      </w:pPr>
      <w:r w:rsidRPr="00D142E1">
        <w:rPr>
          <w:rFonts w:ascii="Baloo" w:eastAsia="Times New Roman" w:hAnsi="Baloo" w:cs="Baloo"/>
          <w:noProof/>
          <w:color w:val="FB8718"/>
          <w:sz w:val="34"/>
          <w:szCs w:val="34"/>
          <w:lang w:eastAsia="en-GB"/>
        </w:rPr>
        <mc:AlternateContent>
          <mc:Choice Requires="wps">
            <w:drawing>
              <wp:anchor distT="0" distB="0" distL="114300" distR="114300" simplePos="0" relativeHeight="251661312" behindDoc="0" locked="0" layoutInCell="1" allowOverlap="1" wp14:anchorId="4B497268" wp14:editId="25E0BBC1">
                <wp:simplePos x="0" y="0"/>
                <wp:positionH relativeFrom="column">
                  <wp:posOffset>0</wp:posOffset>
                </wp:positionH>
                <wp:positionV relativeFrom="paragraph">
                  <wp:posOffset>12065</wp:posOffset>
                </wp:positionV>
                <wp:extent cx="6156000" cy="0"/>
                <wp:effectExtent l="0" t="12700" r="29210" b="25400"/>
                <wp:wrapNone/>
                <wp:docPr id="2" name="Straight Connector 2"/>
                <wp:cNvGraphicFramePr/>
                <a:graphic xmlns:a="http://schemas.openxmlformats.org/drawingml/2006/main">
                  <a:graphicData uri="http://schemas.microsoft.com/office/word/2010/wordprocessingShape">
                    <wps:wsp>
                      <wps:cNvCnPr/>
                      <wps:spPr>
                        <a:xfrm>
                          <a:off x="0" y="0"/>
                          <a:ext cx="6156000" cy="0"/>
                        </a:xfrm>
                        <a:prstGeom prst="line">
                          <a:avLst/>
                        </a:prstGeom>
                        <a:ln w="41275">
                          <a:solidFill>
                            <a:srgbClr val="FB871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CC5231"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5pt" to="484.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" strokecolor="#fb8718" strokeweight="3.25pt">
                <v:stroke joinstyle="miter"/>
              </v:line>
            </w:pict>
          </mc:Fallback>
        </mc:AlternateContent>
      </w:r>
    </w:p>
    <w:p w14:paraId="3321D010" w14:textId="77777777" w:rsidR="006A3CF8" w:rsidRPr="006B1575" w:rsidRDefault="006A3CF8" w:rsidP="006A3CF8">
      <w:pPr>
        <w:rPr>
          <w:rFonts w:ascii="Source Sans Pro" w:hAnsi="Source Sans Pro"/>
          <w:sz w:val="26"/>
          <w:szCs w:val="26"/>
          <w:lang w:val="en-US"/>
        </w:rPr>
      </w:pPr>
      <w:r w:rsidRPr="006B1575">
        <w:rPr>
          <w:rFonts w:ascii="Source Sans Pro" w:hAnsi="Source Sans Pro"/>
          <w:sz w:val="26"/>
          <w:szCs w:val="26"/>
          <w:lang w:val="en-US"/>
        </w:rPr>
        <w:t xml:space="preserve">Connect was a new initiative to recruit volunteers. Existing Launchpad volunteers were encouraged to register as hosts and invite people they knew who they thought would make good Launchpad presenters to their home for a coffee and share the idea. </w:t>
      </w:r>
    </w:p>
    <w:p w14:paraId="3337B474" w14:textId="77777777" w:rsidR="006A3CF8" w:rsidRPr="006B1575" w:rsidRDefault="006A3CF8" w:rsidP="006A3CF8">
      <w:pPr>
        <w:rPr>
          <w:rFonts w:ascii="Source Sans Pro" w:hAnsi="Source Sans Pro"/>
          <w:sz w:val="26"/>
          <w:szCs w:val="26"/>
          <w:lang w:val="en-US"/>
        </w:rPr>
      </w:pPr>
    </w:p>
    <w:p w14:paraId="7B129A48" w14:textId="77777777" w:rsidR="006A3CF8" w:rsidRPr="006B1575" w:rsidRDefault="006A3CF8" w:rsidP="006A3CF8">
      <w:pPr>
        <w:rPr>
          <w:rFonts w:ascii="Source Sans Pro" w:hAnsi="Source Sans Pro"/>
          <w:sz w:val="26"/>
          <w:szCs w:val="26"/>
          <w:lang w:val="en-US"/>
        </w:rPr>
      </w:pPr>
      <w:r w:rsidRPr="006B1575">
        <w:rPr>
          <w:rFonts w:ascii="Source Sans Pro" w:hAnsi="Source Sans Pro"/>
          <w:sz w:val="26"/>
          <w:szCs w:val="26"/>
          <w:lang w:val="en-US"/>
        </w:rPr>
        <w:t xml:space="preserve">The personal ‘tap on the shoulder’ is an effective way to connect with people who may have thought about becoming a presenter but are not sure how to start or may have questions.  </w:t>
      </w:r>
    </w:p>
    <w:p w14:paraId="13B5BBB0" w14:textId="77777777" w:rsidR="006A3CF8" w:rsidRPr="006B1575" w:rsidRDefault="006A3CF8" w:rsidP="006A3CF8">
      <w:pPr>
        <w:rPr>
          <w:rFonts w:ascii="Source Sans Pro" w:hAnsi="Source Sans Pro"/>
          <w:sz w:val="26"/>
          <w:szCs w:val="26"/>
          <w:lang w:val="en-US"/>
        </w:rPr>
      </w:pPr>
    </w:p>
    <w:p w14:paraId="3DEE0868" w14:textId="56BEBF41" w:rsidR="006A3CF8" w:rsidRPr="006B1575" w:rsidRDefault="006A3CF8" w:rsidP="006A3CF8">
      <w:pPr>
        <w:rPr>
          <w:rFonts w:ascii="Source Sans Pro" w:hAnsi="Source Sans Pro"/>
          <w:sz w:val="26"/>
          <w:szCs w:val="26"/>
          <w:lang w:val="en-US"/>
        </w:rPr>
      </w:pPr>
      <w:r w:rsidRPr="006B1575">
        <w:rPr>
          <w:rFonts w:ascii="Source Sans Pro" w:hAnsi="Source Sans Pro"/>
          <w:sz w:val="26"/>
          <w:szCs w:val="26"/>
          <w:lang w:val="en-US"/>
        </w:rPr>
        <w:t xml:space="preserve">Hosts were sent a link to a short video explaining how the event would run and a further video explaining what is involved in becoming a </w:t>
      </w:r>
      <w:r w:rsidR="0025787A">
        <w:rPr>
          <w:rFonts w:ascii="Source Sans Pro" w:hAnsi="Source Sans Pro"/>
          <w:sz w:val="26"/>
          <w:szCs w:val="26"/>
          <w:lang w:val="en-US"/>
        </w:rPr>
        <w:t>presenter</w:t>
      </w:r>
      <w:r w:rsidRPr="006B1575">
        <w:rPr>
          <w:rFonts w:ascii="Source Sans Pro" w:hAnsi="Source Sans Pro"/>
          <w:sz w:val="26"/>
          <w:szCs w:val="26"/>
          <w:lang w:val="en-US"/>
        </w:rPr>
        <w:t>.</w:t>
      </w:r>
    </w:p>
    <w:p w14:paraId="6FC563D5" w14:textId="77777777" w:rsidR="006A3CF8" w:rsidRPr="006B1575" w:rsidRDefault="006A3CF8" w:rsidP="006A3CF8">
      <w:pPr>
        <w:rPr>
          <w:rFonts w:ascii="Source Sans Pro" w:hAnsi="Source Sans Pro"/>
          <w:sz w:val="26"/>
          <w:szCs w:val="26"/>
          <w:lang w:val="en-US"/>
        </w:rPr>
      </w:pPr>
    </w:p>
    <w:p w14:paraId="0293CB5C" w14:textId="77777777" w:rsidR="006A3CF8" w:rsidRPr="006B1575" w:rsidRDefault="006A3CF8" w:rsidP="006A3CF8">
      <w:pPr>
        <w:rPr>
          <w:rFonts w:ascii="Source Sans Pro" w:hAnsi="Source Sans Pro"/>
          <w:sz w:val="26"/>
          <w:szCs w:val="26"/>
          <w:lang w:val="en-US"/>
        </w:rPr>
      </w:pPr>
      <w:r w:rsidRPr="006B1575">
        <w:rPr>
          <w:rFonts w:ascii="Source Sans Pro" w:hAnsi="Source Sans Pro"/>
          <w:sz w:val="26"/>
          <w:szCs w:val="26"/>
          <w:lang w:val="en-US"/>
        </w:rPr>
        <w:t>Launchpad Connect events were held all over New Zealand, resulting in new volunteers who were then registered for training sessions.</w:t>
      </w:r>
    </w:p>
    <w:p w14:paraId="241ACC71" w14:textId="77777777" w:rsidR="006A3CF8" w:rsidRDefault="006A3CF8" w:rsidP="004E57EE">
      <w:pPr>
        <w:rPr>
          <w:rFonts w:ascii="Source Sans Pro SemiBold" w:eastAsia="Times New Roman" w:hAnsi="Source Sans Pro SemiBold" w:cs="Arial"/>
          <w:b/>
          <w:bCs/>
          <w:color w:val="404040" w:themeColor="text1" w:themeTint="BF"/>
          <w:sz w:val="28"/>
          <w:szCs w:val="28"/>
          <w:shd w:val="clear" w:color="auto" w:fill="FFFFFF"/>
          <w:lang w:eastAsia="en-GB"/>
        </w:rPr>
      </w:pPr>
    </w:p>
    <w:p w14:paraId="09A51D39" w14:textId="77777777" w:rsidR="008B65DC" w:rsidRDefault="008B65DC" w:rsidP="00F81E4E">
      <w:pPr>
        <w:autoSpaceDE w:val="0"/>
        <w:autoSpaceDN w:val="0"/>
        <w:adjustRightInd w:val="0"/>
        <w:rPr>
          <w:rFonts w:ascii="Source Sans Pro" w:hAnsi="Source Sans Pro"/>
          <w:color w:val="404040" w:themeColor="text1" w:themeTint="BF"/>
        </w:rPr>
      </w:pPr>
    </w:p>
    <w:p w14:paraId="7366CCD3" w14:textId="06CD7AD3" w:rsidR="002B4735" w:rsidRPr="0013459F" w:rsidRDefault="002B4735" w:rsidP="002B4735">
      <w:pPr>
        <w:rPr>
          <w:rFonts w:ascii="Baloo" w:eastAsia="Times New Roman" w:hAnsi="Baloo" w:cs="Baloo"/>
          <w:b/>
          <w:bCs/>
          <w:color w:val="595959" w:themeColor="text1" w:themeTint="A6"/>
          <w:spacing w:val="6"/>
          <w:sz w:val="34"/>
          <w:szCs w:val="34"/>
          <w:lang w:eastAsia="en-GB"/>
        </w:rPr>
      </w:pPr>
      <w:r w:rsidRPr="0013459F">
        <w:rPr>
          <w:rFonts w:ascii="Baloo" w:eastAsia="Times New Roman" w:hAnsi="Baloo" w:cs="Baloo"/>
          <w:b/>
          <w:bCs/>
          <w:color w:val="595959" w:themeColor="text1" w:themeTint="A6"/>
          <w:spacing w:val="6"/>
          <w:sz w:val="34"/>
          <w:szCs w:val="34"/>
          <w:lang w:eastAsia="en-GB"/>
        </w:rPr>
        <w:t>Significant Challenges for 2020</w:t>
      </w:r>
    </w:p>
    <w:p w14:paraId="5B6C2976" w14:textId="166E6B7B" w:rsidR="00D8688F" w:rsidRPr="000E7D87" w:rsidRDefault="0048364B" w:rsidP="00D8688F">
      <w:pPr>
        <w:rPr>
          <w:rFonts w:ascii="Baloo" w:eastAsia="Times New Roman" w:hAnsi="Baloo" w:cs="Baloo"/>
          <w:color w:val="595959" w:themeColor="text1" w:themeTint="A6"/>
          <w:spacing w:val="6"/>
          <w:sz w:val="34"/>
          <w:szCs w:val="34"/>
          <w:lang w:eastAsia="en-GB"/>
        </w:rPr>
      </w:pPr>
      <w:r>
        <w:rPr>
          <w:rFonts w:ascii="Baloo" w:eastAsia="Times New Roman" w:hAnsi="Baloo" w:cs="Baloo"/>
          <w:color w:val="595959" w:themeColor="text1" w:themeTint="A6"/>
          <w:spacing w:val="6"/>
          <w:sz w:val="34"/>
          <w:szCs w:val="34"/>
          <w:lang w:eastAsia="en-GB"/>
        </w:rPr>
        <w:t xml:space="preserve">Release of the new </w:t>
      </w:r>
      <w:r w:rsidR="0013459F">
        <w:rPr>
          <w:rFonts w:ascii="Baloo" w:eastAsia="Times New Roman" w:hAnsi="Baloo" w:cs="Baloo"/>
          <w:color w:val="595959" w:themeColor="text1" w:themeTint="A6"/>
          <w:spacing w:val="6"/>
          <w:sz w:val="34"/>
          <w:szCs w:val="34"/>
          <w:lang w:eastAsia="en-GB"/>
        </w:rPr>
        <w:t>Education</w:t>
      </w:r>
      <w:r>
        <w:rPr>
          <w:rFonts w:ascii="Baloo" w:eastAsia="Times New Roman" w:hAnsi="Baloo" w:cs="Baloo"/>
          <w:color w:val="595959" w:themeColor="text1" w:themeTint="A6"/>
          <w:spacing w:val="6"/>
          <w:sz w:val="34"/>
          <w:szCs w:val="34"/>
          <w:lang w:eastAsia="en-GB"/>
        </w:rPr>
        <w:t xml:space="preserve"> and Training Bill – </w:t>
      </w:r>
      <w:proofErr w:type="spellStart"/>
      <w:r>
        <w:rPr>
          <w:rFonts w:ascii="Baloo" w:eastAsia="Times New Roman" w:hAnsi="Baloo" w:cs="Baloo"/>
          <w:color w:val="595959" w:themeColor="text1" w:themeTint="A6"/>
          <w:spacing w:val="6"/>
          <w:sz w:val="34"/>
          <w:szCs w:val="34"/>
          <w:lang w:eastAsia="en-GB"/>
        </w:rPr>
        <w:t>Opt</w:t>
      </w:r>
      <w:proofErr w:type="spellEnd"/>
      <w:r>
        <w:rPr>
          <w:rFonts w:ascii="Baloo" w:eastAsia="Times New Roman" w:hAnsi="Baloo" w:cs="Baloo"/>
          <w:color w:val="595959" w:themeColor="text1" w:themeTint="A6"/>
          <w:spacing w:val="6"/>
          <w:sz w:val="34"/>
          <w:szCs w:val="34"/>
          <w:lang w:eastAsia="en-GB"/>
        </w:rPr>
        <w:t xml:space="preserve"> In</w:t>
      </w:r>
    </w:p>
    <w:p w14:paraId="5BD3F24B" w14:textId="56BD9B2C" w:rsidR="0048364B" w:rsidRPr="006F0367" w:rsidRDefault="004E57EE" w:rsidP="0048364B">
      <w:pPr>
        <w:rPr>
          <w:rFonts w:ascii="Baloo" w:eastAsia="Times New Roman" w:hAnsi="Baloo" w:cs="Baloo"/>
          <w:color w:val="595959" w:themeColor="text1" w:themeTint="A6"/>
          <w:sz w:val="34"/>
          <w:szCs w:val="34"/>
          <w:lang w:eastAsia="en-GB"/>
        </w:rPr>
      </w:pPr>
      <w:r w:rsidRPr="00D142E1">
        <w:rPr>
          <w:rFonts w:ascii="Baloo" w:eastAsia="Times New Roman" w:hAnsi="Baloo" w:cs="Baloo"/>
          <w:noProof/>
          <w:color w:val="FB8718"/>
          <w:sz w:val="34"/>
          <w:szCs w:val="34"/>
          <w:lang w:eastAsia="en-GB"/>
        </w:rPr>
        <mc:AlternateContent>
          <mc:Choice Requires="wps">
            <w:drawing>
              <wp:anchor distT="0" distB="0" distL="114300" distR="114300" simplePos="0" relativeHeight="251669504" behindDoc="0" locked="0" layoutInCell="1" allowOverlap="1" wp14:anchorId="41146B35" wp14:editId="4249BBFE">
                <wp:simplePos x="0" y="0"/>
                <wp:positionH relativeFrom="column">
                  <wp:posOffset>0</wp:posOffset>
                </wp:positionH>
                <wp:positionV relativeFrom="paragraph">
                  <wp:posOffset>12700</wp:posOffset>
                </wp:positionV>
                <wp:extent cx="6156000" cy="0"/>
                <wp:effectExtent l="0" t="12700" r="29210" b="25400"/>
                <wp:wrapNone/>
                <wp:docPr id="5" name="Straight Connector 5"/>
                <wp:cNvGraphicFramePr/>
                <a:graphic xmlns:a="http://schemas.openxmlformats.org/drawingml/2006/main">
                  <a:graphicData uri="http://schemas.microsoft.com/office/word/2010/wordprocessingShape">
                    <wps:wsp>
                      <wps:cNvCnPr/>
                      <wps:spPr>
                        <a:xfrm>
                          <a:off x="0" y="0"/>
                          <a:ext cx="6156000" cy="0"/>
                        </a:xfrm>
                        <a:prstGeom prst="line">
                          <a:avLst/>
                        </a:prstGeom>
                        <a:ln w="41275">
                          <a:solidFill>
                            <a:srgbClr val="FB871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0F5D5E"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484.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" strokecolor="#fb8718" strokeweight="3.25pt">
                <v:stroke joinstyle="miter"/>
              </v:line>
            </w:pict>
          </mc:Fallback>
        </mc:AlternateContent>
      </w:r>
    </w:p>
    <w:p w14:paraId="6D030AF9" w14:textId="59CBD92F" w:rsidR="0048364B" w:rsidRPr="00B96C58" w:rsidRDefault="0048364B" w:rsidP="0048364B">
      <w:pPr>
        <w:rPr>
          <w:rFonts w:ascii="Source Sans Pro" w:eastAsia="Times New Roman" w:hAnsi="Source Sans Pro" w:cstheme="minorHAnsi"/>
          <w:color w:val="1C1E29"/>
          <w:sz w:val="26"/>
          <w:szCs w:val="26"/>
          <w:lang w:eastAsia="en-GB"/>
        </w:rPr>
      </w:pPr>
      <w:r w:rsidRPr="00B96C58">
        <w:rPr>
          <w:rFonts w:ascii="Source Sans Pro" w:eastAsia="Times New Roman" w:hAnsi="Source Sans Pro" w:cstheme="minorHAnsi"/>
          <w:color w:val="1C1E29"/>
          <w:sz w:val="26"/>
          <w:szCs w:val="26"/>
          <w:lang w:eastAsia="en-GB"/>
        </w:rPr>
        <w:t>The new education and Training Bill released last year made it mandatory for all parents who wanted their child to participate in a religion Education programme to opt them in rather than the previous opt-</w:t>
      </w:r>
      <w:r w:rsidR="00C00681">
        <w:rPr>
          <w:rFonts w:ascii="Source Sans Pro" w:eastAsia="Times New Roman" w:hAnsi="Source Sans Pro" w:cstheme="minorHAnsi"/>
          <w:color w:val="1C1E29"/>
          <w:sz w:val="26"/>
          <w:szCs w:val="26"/>
          <w:lang w:eastAsia="en-GB"/>
        </w:rPr>
        <w:t>out</w:t>
      </w:r>
      <w:r w:rsidRPr="00B96C58">
        <w:rPr>
          <w:rFonts w:ascii="Source Sans Pro" w:eastAsia="Times New Roman" w:hAnsi="Source Sans Pro" w:cstheme="minorHAnsi"/>
          <w:color w:val="1C1E29"/>
          <w:sz w:val="26"/>
          <w:szCs w:val="26"/>
          <w:lang w:eastAsia="en-GB"/>
        </w:rPr>
        <w:t xml:space="preserve">. </w:t>
      </w:r>
    </w:p>
    <w:p w14:paraId="28C8E998" w14:textId="77777777" w:rsidR="0048364B" w:rsidRPr="00B96C58" w:rsidRDefault="0048364B" w:rsidP="0048364B">
      <w:pPr>
        <w:rPr>
          <w:rFonts w:ascii="Source Sans Pro" w:eastAsia="Times New Roman" w:hAnsi="Source Sans Pro" w:cstheme="minorHAnsi"/>
          <w:color w:val="1C1E29"/>
          <w:sz w:val="26"/>
          <w:szCs w:val="26"/>
          <w:lang w:eastAsia="en-GB"/>
        </w:rPr>
      </w:pPr>
    </w:p>
    <w:p w14:paraId="3EB63EDD" w14:textId="64DA1CE0" w:rsidR="0048364B" w:rsidRPr="00B96C58" w:rsidRDefault="00C00681" w:rsidP="0048364B">
      <w:pPr>
        <w:rPr>
          <w:rFonts w:ascii="Source Sans Pro" w:eastAsia="Times New Roman" w:hAnsi="Source Sans Pro" w:cstheme="minorHAnsi"/>
          <w:color w:val="1C1E29"/>
          <w:sz w:val="26"/>
          <w:szCs w:val="26"/>
          <w:lang w:eastAsia="en-GB"/>
        </w:rPr>
      </w:pPr>
      <w:r>
        <w:rPr>
          <w:rFonts w:ascii="Source Sans Pro" w:eastAsia="Times New Roman" w:hAnsi="Source Sans Pro" w:cstheme="minorHAnsi"/>
          <w:color w:val="1C1E29"/>
          <w:sz w:val="26"/>
          <w:szCs w:val="26"/>
          <w:lang w:eastAsia="en-GB"/>
        </w:rPr>
        <w:t>Opposition groups</w:t>
      </w:r>
      <w:r w:rsidR="0048364B" w:rsidRPr="00B96C58">
        <w:rPr>
          <w:rFonts w:ascii="Source Sans Pro" w:eastAsia="Times New Roman" w:hAnsi="Source Sans Pro" w:cstheme="minorHAnsi"/>
          <w:color w:val="1C1E29"/>
          <w:sz w:val="26"/>
          <w:szCs w:val="26"/>
          <w:lang w:eastAsia="en-GB"/>
        </w:rPr>
        <w:t xml:space="preserve"> considered this a major win and viewed it as a positive step that would inevitably put an end to religious education in State Schools.</w:t>
      </w:r>
    </w:p>
    <w:p w14:paraId="70968B89" w14:textId="77777777" w:rsidR="0048364B" w:rsidRPr="00B96C58" w:rsidRDefault="0048364B" w:rsidP="0048364B">
      <w:pPr>
        <w:rPr>
          <w:rFonts w:ascii="Source Sans Pro" w:eastAsia="Times New Roman" w:hAnsi="Source Sans Pro" w:cstheme="minorHAnsi"/>
          <w:color w:val="1C1E29"/>
          <w:sz w:val="26"/>
          <w:szCs w:val="26"/>
          <w:lang w:eastAsia="en-GB"/>
        </w:rPr>
      </w:pPr>
    </w:p>
    <w:p w14:paraId="5A73EC25" w14:textId="77E98402" w:rsidR="0048364B" w:rsidRPr="00B96C58" w:rsidRDefault="0048364B" w:rsidP="0048364B">
      <w:pPr>
        <w:rPr>
          <w:rFonts w:ascii="Source Sans Pro" w:eastAsia="Times New Roman" w:hAnsi="Source Sans Pro" w:cstheme="minorHAnsi"/>
          <w:color w:val="1C1E29"/>
          <w:sz w:val="26"/>
          <w:szCs w:val="26"/>
          <w:lang w:eastAsia="en-GB"/>
        </w:rPr>
      </w:pPr>
      <w:r w:rsidRPr="00B96C58">
        <w:rPr>
          <w:rFonts w:ascii="Source Sans Pro" w:eastAsia="Times New Roman" w:hAnsi="Source Sans Pro" w:cstheme="minorHAnsi"/>
          <w:color w:val="1C1E29"/>
          <w:sz w:val="26"/>
          <w:szCs w:val="26"/>
          <w:lang w:eastAsia="en-GB"/>
        </w:rPr>
        <w:t>Launchpad offered assistance to schools in undertaking the task of acquiring parental permission by providing letters that schools could send home in the school bag.</w:t>
      </w:r>
    </w:p>
    <w:p w14:paraId="2C373E81" w14:textId="77777777" w:rsidR="0048364B" w:rsidRPr="00B96C58" w:rsidRDefault="0048364B" w:rsidP="0048364B">
      <w:pPr>
        <w:rPr>
          <w:rFonts w:ascii="Source Sans Pro" w:eastAsia="Times New Roman" w:hAnsi="Source Sans Pro" w:cstheme="minorHAnsi"/>
          <w:color w:val="1C1E29"/>
          <w:sz w:val="26"/>
          <w:szCs w:val="26"/>
          <w:lang w:eastAsia="en-GB"/>
        </w:rPr>
      </w:pPr>
    </w:p>
    <w:p w14:paraId="5E65A664" w14:textId="77777777" w:rsidR="0048364B" w:rsidRPr="00B96C58" w:rsidRDefault="0048364B" w:rsidP="0048364B">
      <w:pPr>
        <w:rPr>
          <w:rFonts w:ascii="Source Sans Pro" w:eastAsia="Times New Roman" w:hAnsi="Source Sans Pro" w:cstheme="minorHAnsi"/>
          <w:color w:val="1C1E29"/>
          <w:sz w:val="26"/>
          <w:szCs w:val="26"/>
          <w:lang w:eastAsia="en-GB"/>
        </w:rPr>
      </w:pPr>
      <w:r w:rsidRPr="00B96C58">
        <w:rPr>
          <w:rFonts w:ascii="Source Sans Pro" w:eastAsia="Times New Roman" w:hAnsi="Source Sans Pro" w:cstheme="minorHAnsi"/>
          <w:color w:val="1C1E29"/>
          <w:sz w:val="26"/>
          <w:szCs w:val="26"/>
          <w:lang w:eastAsia="en-GB"/>
        </w:rPr>
        <w:t>Although we did lose a few schools, the majority have continued with the programme after receiving a majority parental vote in favour of opting-in. Some schools have reported an</w:t>
      </w:r>
      <w:r w:rsidRPr="00155F65">
        <w:rPr>
          <w:rFonts w:ascii="Source Sans Pro" w:eastAsia="Times New Roman" w:hAnsi="Source Sans Pro" w:cstheme="minorHAnsi"/>
          <w:color w:val="1C1E29"/>
          <w:sz w:val="26"/>
          <w:szCs w:val="26"/>
          <w:lang w:eastAsia="en-GB"/>
        </w:rPr>
        <w:t xml:space="preserve"> increase</w:t>
      </w:r>
      <w:r w:rsidRPr="00B96C58">
        <w:rPr>
          <w:rFonts w:ascii="Source Sans Pro" w:eastAsia="Times New Roman" w:hAnsi="Source Sans Pro" w:cstheme="minorHAnsi"/>
          <w:color w:val="1C1E29"/>
          <w:sz w:val="26"/>
          <w:szCs w:val="26"/>
          <w:u w:val="single"/>
          <w:lang w:eastAsia="en-GB"/>
        </w:rPr>
        <w:t xml:space="preserve"> </w:t>
      </w:r>
      <w:r w:rsidRPr="00B96C58">
        <w:rPr>
          <w:rFonts w:ascii="Source Sans Pro" w:eastAsia="Times New Roman" w:hAnsi="Source Sans Pro" w:cstheme="minorHAnsi"/>
          <w:color w:val="1C1E29"/>
          <w:sz w:val="26"/>
          <w:szCs w:val="26"/>
          <w:lang w:eastAsia="en-GB"/>
        </w:rPr>
        <w:t xml:space="preserve">in attendance for Launchpad, following the introduction of opt-in. </w:t>
      </w:r>
    </w:p>
    <w:p w14:paraId="4A130789" w14:textId="77777777" w:rsidR="00283F2A" w:rsidRDefault="00283F2A">
      <w:pPr>
        <w:rPr>
          <w:rFonts w:ascii="Source Sans Pro" w:eastAsia="Times New Roman" w:hAnsi="Source Sans Pro" w:cstheme="minorHAnsi"/>
          <w:color w:val="1C1E29"/>
          <w:sz w:val="26"/>
          <w:szCs w:val="26"/>
          <w:lang w:eastAsia="en-GB"/>
        </w:rPr>
      </w:pPr>
    </w:p>
    <w:p w14:paraId="7CAEDD49" w14:textId="1E414C26" w:rsidR="00D8688F" w:rsidRPr="00B96C58" w:rsidRDefault="0048364B">
      <w:pPr>
        <w:rPr>
          <w:rFonts w:ascii="Source Sans Pro" w:eastAsia="Times New Roman" w:hAnsi="Source Sans Pro" w:cstheme="minorHAnsi"/>
          <w:color w:val="1C1E29"/>
          <w:sz w:val="26"/>
          <w:szCs w:val="26"/>
          <w:lang w:eastAsia="en-GB"/>
        </w:rPr>
      </w:pPr>
      <w:r w:rsidRPr="00B96C58">
        <w:rPr>
          <w:rFonts w:ascii="Source Sans Pro" w:eastAsia="Times New Roman" w:hAnsi="Source Sans Pro" w:cstheme="minorHAnsi"/>
          <w:color w:val="1C1E29"/>
          <w:sz w:val="26"/>
          <w:szCs w:val="26"/>
          <w:lang w:eastAsia="en-GB"/>
        </w:rPr>
        <w:t xml:space="preserve">In many ways, the programme has been strengthened in the eyes of schools by the affirmative action of parents saying they want their child to participate.  </w:t>
      </w:r>
    </w:p>
    <w:p w14:paraId="3AAFBED8" w14:textId="51A43682" w:rsidR="000E7D87" w:rsidRDefault="000E7D87">
      <w:pPr>
        <w:rPr>
          <w:rFonts w:ascii="Source Sans Pro" w:hAnsi="Source Sans Pro"/>
          <w:color w:val="404040" w:themeColor="text1" w:themeTint="BF"/>
        </w:rPr>
      </w:pPr>
    </w:p>
    <w:p w14:paraId="0976665A" w14:textId="77777777" w:rsidR="00283F2A" w:rsidRDefault="00283F2A" w:rsidP="004E57EE">
      <w:pPr>
        <w:spacing w:after="120" w:line="400" w:lineRule="exact"/>
        <w:rPr>
          <w:rFonts w:ascii="Baloo" w:eastAsia="Times New Roman" w:hAnsi="Baloo" w:cs="Baloo"/>
          <w:b/>
          <w:bCs/>
          <w:color w:val="595959" w:themeColor="text1" w:themeTint="A6"/>
          <w:spacing w:val="6"/>
          <w:sz w:val="34"/>
          <w:szCs w:val="34"/>
          <w:lang w:eastAsia="en-GB"/>
        </w:rPr>
      </w:pPr>
    </w:p>
    <w:p w14:paraId="1970CADF" w14:textId="7DDDE879" w:rsidR="00D8688F" w:rsidRPr="0013459F" w:rsidRDefault="00293CF0" w:rsidP="004E57EE">
      <w:pPr>
        <w:spacing w:after="120" w:line="400" w:lineRule="exact"/>
        <w:rPr>
          <w:rFonts w:ascii="Baloo" w:eastAsia="Times New Roman" w:hAnsi="Baloo" w:cs="Baloo"/>
          <w:b/>
          <w:bCs/>
          <w:color w:val="595959" w:themeColor="text1" w:themeTint="A6"/>
          <w:spacing w:val="6"/>
          <w:sz w:val="34"/>
          <w:szCs w:val="34"/>
          <w:lang w:eastAsia="en-GB"/>
        </w:rPr>
      </w:pPr>
      <w:r>
        <w:rPr>
          <w:rFonts w:ascii="Baloo" w:eastAsia="Times New Roman" w:hAnsi="Baloo" w:cs="Baloo"/>
          <w:b/>
          <w:bCs/>
          <w:color w:val="595959" w:themeColor="text1" w:themeTint="A6"/>
          <w:spacing w:val="6"/>
          <w:sz w:val="34"/>
          <w:szCs w:val="34"/>
          <w:lang w:eastAsia="en-GB"/>
        </w:rPr>
        <w:lastRenderedPageBreak/>
        <w:t>Engagement Needs</w:t>
      </w:r>
      <w:r w:rsidR="00E252DB" w:rsidRPr="0013459F">
        <w:rPr>
          <w:rFonts w:ascii="Baloo" w:eastAsia="Times New Roman" w:hAnsi="Baloo" w:cs="Baloo"/>
          <w:b/>
          <w:bCs/>
          <w:color w:val="595959" w:themeColor="text1" w:themeTint="A6"/>
          <w:spacing w:val="6"/>
          <w:sz w:val="34"/>
          <w:szCs w:val="34"/>
          <w:lang w:eastAsia="en-GB"/>
        </w:rPr>
        <w:t xml:space="preserve"> 2021</w:t>
      </w:r>
    </w:p>
    <w:p w14:paraId="33971D16" w14:textId="63232D11" w:rsidR="00E252DB" w:rsidRPr="00E252DB" w:rsidRDefault="004E57EE" w:rsidP="00E252DB">
      <w:pPr>
        <w:rPr>
          <w:rFonts w:ascii="Baloo" w:eastAsia="Times New Roman" w:hAnsi="Baloo" w:cs="Baloo"/>
          <w:color w:val="595959" w:themeColor="text1" w:themeTint="A6"/>
          <w:sz w:val="34"/>
          <w:szCs w:val="34"/>
          <w:lang w:eastAsia="en-GB"/>
        </w:rPr>
      </w:pPr>
      <w:r>
        <w:rPr>
          <w:rFonts w:ascii="Baloo" w:eastAsia="Times New Roman" w:hAnsi="Baloo" w:cs="Baloo"/>
          <w:noProof/>
          <w:color w:val="000000" w:themeColor="text1"/>
          <w:sz w:val="34"/>
          <w:szCs w:val="34"/>
          <w:lang w:eastAsia="en-GB"/>
        </w:rPr>
        <mc:AlternateContent>
          <mc:Choice Requires="wps">
            <w:drawing>
              <wp:anchor distT="0" distB="0" distL="114300" distR="114300" simplePos="0" relativeHeight="251673600" behindDoc="0" locked="0" layoutInCell="1" allowOverlap="1" wp14:anchorId="5E57911F" wp14:editId="70C921A0">
                <wp:simplePos x="0" y="0"/>
                <wp:positionH relativeFrom="column">
                  <wp:posOffset>0</wp:posOffset>
                </wp:positionH>
                <wp:positionV relativeFrom="paragraph">
                  <wp:posOffset>12700</wp:posOffset>
                </wp:positionV>
                <wp:extent cx="6156000" cy="0"/>
                <wp:effectExtent l="0" t="12700" r="29210" b="25400"/>
                <wp:wrapNone/>
                <wp:docPr id="7" name="Straight Connector 7"/>
                <wp:cNvGraphicFramePr/>
                <a:graphic xmlns:a="http://schemas.openxmlformats.org/drawingml/2006/main">
                  <a:graphicData uri="http://schemas.microsoft.com/office/word/2010/wordprocessingShape">
                    <wps:wsp>
                      <wps:cNvCnPr/>
                      <wps:spPr>
                        <a:xfrm>
                          <a:off x="0" y="0"/>
                          <a:ext cx="6156000" cy="0"/>
                        </a:xfrm>
                        <a:prstGeom prst="line">
                          <a:avLst/>
                        </a:prstGeom>
                        <a:ln w="41275">
                          <a:solidFill>
                            <a:srgbClr val="FB871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5A8786" id="Straight Connecto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484.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" strokecolor="#fb8718" strokeweight="3.25pt">
                <v:stroke joinstyle="miter"/>
              </v:line>
            </w:pict>
          </mc:Fallback>
        </mc:AlternateContent>
      </w:r>
    </w:p>
    <w:p w14:paraId="4743919C" w14:textId="77777777" w:rsidR="00E252DB" w:rsidRPr="00B96C58" w:rsidRDefault="00E252DB" w:rsidP="00E252DB">
      <w:pPr>
        <w:rPr>
          <w:rFonts w:ascii="Source Sans Pro" w:eastAsia="Times New Roman" w:hAnsi="Source Sans Pro" w:cstheme="minorHAnsi"/>
          <w:color w:val="1C1E29"/>
          <w:sz w:val="26"/>
          <w:szCs w:val="26"/>
          <w:lang w:eastAsia="en-GB"/>
        </w:rPr>
      </w:pPr>
      <w:r w:rsidRPr="00B96C58">
        <w:rPr>
          <w:rFonts w:ascii="Source Sans Pro" w:eastAsia="Times New Roman" w:hAnsi="Source Sans Pro" w:cstheme="minorHAnsi"/>
          <w:color w:val="1C1E29"/>
          <w:sz w:val="26"/>
          <w:szCs w:val="26"/>
          <w:lang w:eastAsia="en-GB"/>
        </w:rPr>
        <w:t xml:space="preserve">Our greatest area of need is finding and training leaders for our programmes. </w:t>
      </w:r>
    </w:p>
    <w:p w14:paraId="0635E57E" w14:textId="77777777" w:rsidR="00E252DB" w:rsidRPr="00B96C58" w:rsidRDefault="00E252DB" w:rsidP="00E252DB">
      <w:pPr>
        <w:rPr>
          <w:rFonts w:ascii="Source Sans Pro" w:eastAsia="Times New Roman" w:hAnsi="Source Sans Pro" w:cstheme="minorHAnsi"/>
          <w:color w:val="1C1E29"/>
          <w:sz w:val="26"/>
          <w:szCs w:val="26"/>
          <w:lang w:eastAsia="en-GB"/>
        </w:rPr>
      </w:pPr>
    </w:p>
    <w:p w14:paraId="5CB1C1C1" w14:textId="77777777" w:rsidR="00E252DB" w:rsidRPr="00B96C58" w:rsidRDefault="00E252DB" w:rsidP="00E252DB">
      <w:pPr>
        <w:rPr>
          <w:rFonts w:ascii="Source Sans Pro" w:eastAsia="Times New Roman" w:hAnsi="Source Sans Pro" w:cstheme="minorHAnsi"/>
          <w:color w:val="1C1E29"/>
          <w:sz w:val="26"/>
          <w:szCs w:val="26"/>
          <w:lang w:eastAsia="en-GB"/>
        </w:rPr>
      </w:pPr>
      <w:r w:rsidRPr="00B96C58">
        <w:rPr>
          <w:rFonts w:ascii="Source Sans Pro" w:eastAsia="Times New Roman" w:hAnsi="Source Sans Pro" w:cstheme="minorHAnsi"/>
          <w:color w:val="1C1E29"/>
          <w:sz w:val="26"/>
          <w:szCs w:val="26"/>
          <w:lang w:eastAsia="en-GB"/>
        </w:rPr>
        <w:t xml:space="preserve">We have schools requesting the Launchpad programme but we are having to decline due to not having enough presenters. We find this heart breaking. God has been gracious in keeping this opportunity open and we believe we need to do everything we can to empower people to step up.  </w:t>
      </w:r>
    </w:p>
    <w:p w14:paraId="2A62DEAF" w14:textId="77777777" w:rsidR="00E252DB" w:rsidRPr="00B96C58" w:rsidRDefault="00E252DB" w:rsidP="00E252DB">
      <w:pPr>
        <w:rPr>
          <w:rFonts w:ascii="Source Sans Pro" w:eastAsia="Times New Roman" w:hAnsi="Source Sans Pro" w:cstheme="minorHAnsi"/>
          <w:color w:val="1C1E29"/>
          <w:sz w:val="26"/>
          <w:szCs w:val="26"/>
          <w:lang w:eastAsia="en-GB"/>
        </w:rPr>
      </w:pPr>
    </w:p>
    <w:p w14:paraId="2E05A3AF" w14:textId="77777777" w:rsidR="00E252DB" w:rsidRPr="00B96C58" w:rsidRDefault="00E252DB" w:rsidP="00E252DB">
      <w:pPr>
        <w:rPr>
          <w:rFonts w:ascii="Source Sans Pro" w:eastAsia="Times New Roman" w:hAnsi="Source Sans Pro" w:cstheme="minorHAnsi"/>
          <w:color w:val="1C1E29"/>
          <w:sz w:val="26"/>
          <w:szCs w:val="26"/>
          <w:lang w:eastAsia="en-GB"/>
        </w:rPr>
      </w:pPr>
      <w:r w:rsidRPr="00B96C58">
        <w:rPr>
          <w:rFonts w:ascii="Source Sans Pro" w:eastAsia="Times New Roman" w:hAnsi="Source Sans Pro" w:cstheme="minorHAnsi"/>
          <w:color w:val="1C1E29"/>
          <w:sz w:val="26"/>
          <w:szCs w:val="26"/>
          <w:lang w:eastAsia="en-GB"/>
        </w:rPr>
        <w:t>The greatest threat to the continuance of Launchpad and Chaplaincy is securing people to take the programme:</w:t>
      </w:r>
    </w:p>
    <w:p w14:paraId="29654EB0" w14:textId="77777777" w:rsidR="00E252DB" w:rsidRPr="00B96C58" w:rsidRDefault="00E252DB" w:rsidP="00E252DB">
      <w:pPr>
        <w:rPr>
          <w:rFonts w:ascii="Source Sans Pro" w:eastAsia="Times New Roman" w:hAnsi="Source Sans Pro" w:cstheme="minorHAnsi"/>
          <w:color w:val="1C1E29"/>
          <w:sz w:val="26"/>
          <w:szCs w:val="26"/>
          <w:lang w:eastAsia="en-GB"/>
        </w:rPr>
      </w:pPr>
    </w:p>
    <w:p w14:paraId="2E886ECF" w14:textId="2F21F84E" w:rsidR="00E252DB" w:rsidRPr="00B96C58" w:rsidRDefault="00E252DB" w:rsidP="00E252DB">
      <w:pPr>
        <w:rPr>
          <w:rFonts w:ascii="Source Sans Pro" w:eastAsia="Times New Roman" w:hAnsi="Source Sans Pro" w:cstheme="minorHAnsi"/>
          <w:color w:val="1C1E29"/>
          <w:sz w:val="26"/>
          <w:szCs w:val="26"/>
          <w:lang w:eastAsia="en-GB"/>
        </w:rPr>
      </w:pPr>
      <w:r w:rsidRPr="00B96C58">
        <w:rPr>
          <w:rFonts w:ascii="Source Sans Pro" w:eastAsia="Times New Roman" w:hAnsi="Source Sans Pro" w:cstheme="minorHAnsi"/>
          <w:color w:val="1C1E29"/>
          <w:sz w:val="26"/>
          <w:szCs w:val="26"/>
          <w:lang w:eastAsia="en-GB"/>
        </w:rPr>
        <w:t xml:space="preserve">To make this happen we </w:t>
      </w:r>
      <w:r w:rsidR="00293CF0">
        <w:rPr>
          <w:rFonts w:ascii="Source Sans Pro" w:eastAsia="Times New Roman" w:hAnsi="Source Sans Pro" w:cstheme="minorHAnsi"/>
          <w:color w:val="1C1E29"/>
          <w:sz w:val="26"/>
          <w:szCs w:val="26"/>
          <w:lang w:eastAsia="en-GB"/>
        </w:rPr>
        <w:t>have invested in:</w:t>
      </w:r>
    </w:p>
    <w:p w14:paraId="3B96F804" w14:textId="77777777" w:rsidR="003D2055" w:rsidRDefault="003D2055" w:rsidP="0095798B">
      <w:pPr>
        <w:rPr>
          <w:rFonts w:ascii="Source Sans Pro" w:eastAsia="Times New Roman" w:hAnsi="Source Sans Pro" w:cs="Arial"/>
          <w:color w:val="404040" w:themeColor="text1" w:themeTint="BF"/>
          <w:sz w:val="26"/>
          <w:szCs w:val="26"/>
          <w:lang w:eastAsia="en-GB"/>
        </w:rPr>
      </w:pPr>
    </w:p>
    <w:p w14:paraId="2E874252" w14:textId="514E1561" w:rsidR="0095798B" w:rsidRPr="00155F65" w:rsidRDefault="0095798B" w:rsidP="0095798B">
      <w:pPr>
        <w:rPr>
          <w:rFonts w:ascii="Source Sans Pro" w:eastAsia="Times New Roman" w:hAnsi="Source Sans Pro" w:cstheme="minorHAnsi"/>
          <w:color w:val="1C1E29"/>
          <w:sz w:val="26"/>
          <w:szCs w:val="26"/>
          <w:lang w:eastAsia="en-GB"/>
        </w:rPr>
      </w:pPr>
      <w:r w:rsidRPr="00155F65">
        <w:rPr>
          <w:rFonts w:ascii="Source Sans Pro" w:eastAsia="Times New Roman" w:hAnsi="Source Sans Pro" w:cstheme="minorHAnsi"/>
          <w:color w:val="1C1E29"/>
          <w:sz w:val="26"/>
          <w:szCs w:val="26"/>
          <w:lang w:eastAsia="en-GB"/>
        </w:rPr>
        <w:t xml:space="preserve">Leadership </w:t>
      </w:r>
      <w:r w:rsidR="00BE3296" w:rsidRPr="00155F65">
        <w:rPr>
          <w:rFonts w:ascii="Source Sans Pro" w:eastAsia="Times New Roman" w:hAnsi="Source Sans Pro" w:cstheme="minorHAnsi"/>
          <w:color w:val="1C1E29"/>
          <w:sz w:val="26"/>
          <w:szCs w:val="26"/>
          <w:lang w:eastAsia="en-GB"/>
        </w:rPr>
        <w:t>R</w:t>
      </w:r>
      <w:r w:rsidRPr="00155F65">
        <w:rPr>
          <w:rFonts w:ascii="Source Sans Pro" w:eastAsia="Times New Roman" w:hAnsi="Source Sans Pro" w:cstheme="minorHAnsi"/>
          <w:color w:val="1C1E29"/>
          <w:sz w:val="26"/>
          <w:szCs w:val="26"/>
          <w:lang w:eastAsia="en-GB"/>
        </w:rPr>
        <w:t>ecruitment</w:t>
      </w:r>
    </w:p>
    <w:p w14:paraId="16081251" w14:textId="38F5ED37" w:rsidR="0095798B" w:rsidRPr="00B96C58" w:rsidRDefault="0095798B" w:rsidP="0095798B">
      <w:pPr>
        <w:rPr>
          <w:rFonts w:ascii="Source Sans Pro" w:eastAsia="Times New Roman" w:hAnsi="Source Sans Pro" w:cstheme="minorHAnsi"/>
          <w:color w:val="000000" w:themeColor="text1"/>
          <w:sz w:val="26"/>
          <w:szCs w:val="26"/>
          <w:lang w:eastAsia="en-GB"/>
        </w:rPr>
      </w:pPr>
      <w:r w:rsidRPr="00B96C58">
        <w:rPr>
          <w:rFonts w:ascii="Source Sans Pro" w:eastAsia="Times New Roman" w:hAnsi="Source Sans Pro" w:cstheme="minorHAnsi"/>
          <w:color w:val="000000" w:themeColor="text1"/>
          <w:sz w:val="26"/>
          <w:szCs w:val="26"/>
          <w:lang w:eastAsia="en-GB"/>
        </w:rPr>
        <w:t xml:space="preserve">We have a need to extend our relationships with churches. CEC stands for Churches Education Commission and our very foundation is built on the support of churches. For a number of reasons church support has reduced considerably over a period of years and the impact of this has been significant on our available presenter pool. </w:t>
      </w:r>
    </w:p>
    <w:p w14:paraId="4EB36EB0" w14:textId="77777777" w:rsidR="0095798B" w:rsidRPr="00B96C58" w:rsidRDefault="0095798B" w:rsidP="0095798B">
      <w:pPr>
        <w:rPr>
          <w:rFonts w:ascii="Source Sans Pro" w:eastAsia="Times New Roman" w:hAnsi="Source Sans Pro" w:cstheme="minorHAnsi"/>
          <w:color w:val="000000" w:themeColor="text1"/>
          <w:sz w:val="26"/>
          <w:szCs w:val="26"/>
          <w:lang w:eastAsia="en-GB"/>
        </w:rPr>
      </w:pPr>
    </w:p>
    <w:p w14:paraId="54AA37CB" w14:textId="6CAF44B7" w:rsidR="0095798B" w:rsidRPr="00B96C58" w:rsidRDefault="0095798B" w:rsidP="0095798B">
      <w:pPr>
        <w:rPr>
          <w:rFonts w:ascii="Source Sans Pro" w:eastAsia="Times New Roman" w:hAnsi="Source Sans Pro" w:cstheme="minorHAnsi"/>
          <w:color w:val="000000" w:themeColor="text1"/>
          <w:sz w:val="26"/>
          <w:szCs w:val="26"/>
          <w:lang w:eastAsia="en-GB"/>
        </w:rPr>
      </w:pPr>
      <w:r w:rsidRPr="00B96C58">
        <w:rPr>
          <w:rFonts w:ascii="Source Sans Pro" w:eastAsia="Times New Roman" w:hAnsi="Source Sans Pro" w:cstheme="minorHAnsi"/>
          <w:color w:val="000000" w:themeColor="text1"/>
          <w:sz w:val="26"/>
          <w:szCs w:val="26"/>
          <w:lang w:eastAsia="en-GB"/>
        </w:rPr>
        <w:t xml:space="preserve">We </w:t>
      </w:r>
      <w:r w:rsidR="00293CF0">
        <w:rPr>
          <w:rFonts w:ascii="Source Sans Pro" w:eastAsia="Times New Roman" w:hAnsi="Source Sans Pro" w:cstheme="minorHAnsi"/>
          <w:color w:val="000000" w:themeColor="text1"/>
          <w:sz w:val="26"/>
          <w:szCs w:val="26"/>
          <w:lang w:eastAsia="en-GB"/>
        </w:rPr>
        <w:t>have</w:t>
      </w:r>
      <w:r w:rsidRPr="00B96C58">
        <w:rPr>
          <w:rFonts w:ascii="Source Sans Pro" w:eastAsia="Times New Roman" w:hAnsi="Source Sans Pro" w:cstheme="minorHAnsi"/>
          <w:color w:val="000000" w:themeColor="text1"/>
          <w:sz w:val="26"/>
          <w:szCs w:val="26"/>
          <w:lang w:eastAsia="en-GB"/>
        </w:rPr>
        <w:t xml:space="preserve"> contract</w:t>
      </w:r>
      <w:r w:rsidR="00293CF0">
        <w:rPr>
          <w:rFonts w:ascii="Source Sans Pro" w:eastAsia="Times New Roman" w:hAnsi="Source Sans Pro" w:cstheme="minorHAnsi"/>
          <w:color w:val="000000" w:themeColor="text1"/>
          <w:sz w:val="26"/>
          <w:szCs w:val="26"/>
          <w:lang w:eastAsia="en-GB"/>
        </w:rPr>
        <w:t xml:space="preserve">ed </w:t>
      </w:r>
      <w:r w:rsidR="00155F65">
        <w:rPr>
          <w:rFonts w:ascii="Source Sans Pro" w:eastAsia="Times New Roman" w:hAnsi="Source Sans Pro" w:cstheme="minorHAnsi"/>
          <w:color w:val="000000" w:themeColor="text1"/>
          <w:sz w:val="26"/>
          <w:szCs w:val="26"/>
          <w:lang w:eastAsia="en-GB"/>
        </w:rPr>
        <w:t>someone to take on the role of Church Engagement</w:t>
      </w:r>
      <w:r w:rsidRPr="00B96C58">
        <w:rPr>
          <w:rFonts w:ascii="Source Sans Pro" w:eastAsia="Times New Roman" w:hAnsi="Source Sans Pro" w:cstheme="minorHAnsi"/>
          <w:color w:val="000000" w:themeColor="text1"/>
          <w:sz w:val="26"/>
          <w:szCs w:val="26"/>
          <w:lang w:eastAsia="en-GB"/>
        </w:rPr>
        <w:t xml:space="preserve"> </w:t>
      </w:r>
      <w:r w:rsidR="00155F65">
        <w:rPr>
          <w:rFonts w:ascii="Source Sans Pro" w:eastAsia="Times New Roman" w:hAnsi="Source Sans Pro" w:cstheme="minorHAnsi"/>
          <w:color w:val="000000" w:themeColor="text1"/>
          <w:sz w:val="26"/>
          <w:szCs w:val="26"/>
          <w:lang w:eastAsia="en-GB"/>
        </w:rPr>
        <w:t xml:space="preserve">Representative </w:t>
      </w:r>
      <w:r w:rsidRPr="00B96C58">
        <w:rPr>
          <w:rFonts w:ascii="Source Sans Pro" w:eastAsia="Times New Roman" w:hAnsi="Source Sans Pro" w:cstheme="minorHAnsi"/>
          <w:color w:val="000000" w:themeColor="text1"/>
          <w:sz w:val="26"/>
          <w:szCs w:val="26"/>
          <w:lang w:eastAsia="en-GB"/>
        </w:rPr>
        <w:t xml:space="preserve">to assist the regions in connecting with their local church communities and actively sharing the opportunities that exist to get involved in taking a Launchpad programme or taking a chaplaincy role.  </w:t>
      </w:r>
    </w:p>
    <w:p w14:paraId="212B4921" w14:textId="77777777" w:rsidR="0095798B" w:rsidRPr="00B96C58" w:rsidRDefault="0095798B" w:rsidP="0095798B">
      <w:pPr>
        <w:rPr>
          <w:rFonts w:ascii="Source Sans Pro" w:eastAsia="Times New Roman" w:hAnsi="Source Sans Pro" w:cstheme="minorHAnsi"/>
          <w:color w:val="1C1E29"/>
          <w:sz w:val="26"/>
          <w:szCs w:val="26"/>
          <w:lang w:eastAsia="en-GB"/>
        </w:rPr>
      </w:pPr>
    </w:p>
    <w:p w14:paraId="01D65CAD" w14:textId="77777777" w:rsidR="00C00681" w:rsidRDefault="0095798B" w:rsidP="0095798B">
      <w:pPr>
        <w:rPr>
          <w:rFonts w:ascii="Source Sans Pro" w:eastAsia="Times New Roman" w:hAnsi="Source Sans Pro" w:cstheme="minorHAnsi"/>
          <w:color w:val="1C1E29"/>
          <w:sz w:val="26"/>
          <w:szCs w:val="26"/>
          <w:lang w:eastAsia="en-GB"/>
        </w:rPr>
      </w:pPr>
      <w:r w:rsidRPr="00155F65">
        <w:rPr>
          <w:rFonts w:ascii="Source Sans Pro" w:eastAsia="Times New Roman" w:hAnsi="Source Sans Pro" w:cstheme="minorHAnsi"/>
          <w:color w:val="1C1E29"/>
          <w:sz w:val="26"/>
          <w:szCs w:val="26"/>
          <w:lang w:eastAsia="en-GB"/>
        </w:rPr>
        <w:t>Investing in conferences</w:t>
      </w:r>
      <w:r w:rsidR="00BE3296" w:rsidRPr="00155F65">
        <w:rPr>
          <w:rFonts w:ascii="Source Sans Pro" w:eastAsia="Times New Roman" w:hAnsi="Source Sans Pro" w:cstheme="minorHAnsi"/>
          <w:color w:val="1C1E29"/>
          <w:sz w:val="26"/>
          <w:szCs w:val="26"/>
          <w:lang w:eastAsia="en-GB"/>
        </w:rPr>
        <w:t xml:space="preserve"> </w:t>
      </w:r>
    </w:p>
    <w:p w14:paraId="603EACB9" w14:textId="77777777" w:rsidR="00C00681" w:rsidRDefault="00C00681" w:rsidP="0095798B">
      <w:pPr>
        <w:rPr>
          <w:rFonts w:ascii="Source Sans Pro" w:eastAsia="Times New Roman" w:hAnsi="Source Sans Pro" w:cs="Calibri"/>
          <w:color w:val="000000"/>
          <w:sz w:val="26"/>
          <w:szCs w:val="26"/>
          <w:lang w:eastAsia="en-GB"/>
        </w:rPr>
      </w:pPr>
    </w:p>
    <w:p w14:paraId="08BE2830" w14:textId="59D1C9FC" w:rsidR="0095798B" w:rsidRPr="00C00681" w:rsidRDefault="0095798B" w:rsidP="0095798B">
      <w:pPr>
        <w:rPr>
          <w:rFonts w:ascii="Source Sans Pro" w:eastAsia="Times New Roman" w:hAnsi="Source Sans Pro" w:cstheme="minorHAnsi"/>
          <w:color w:val="1C1E29"/>
          <w:sz w:val="26"/>
          <w:szCs w:val="26"/>
          <w:lang w:eastAsia="en-GB"/>
        </w:rPr>
      </w:pPr>
      <w:r w:rsidRPr="00155F65">
        <w:rPr>
          <w:rFonts w:ascii="Source Sans Pro" w:eastAsia="Times New Roman" w:hAnsi="Source Sans Pro" w:cs="Calibri"/>
          <w:color w:val="000000"/>
          <w:sz w:val="26"/>
          <w:szCs w:val="26"/>
          <w:lang w:eastAsia="en-GB"/>
        </w:rPr>
        <w:t>Media Campaign</w:t>
      </w:r>
      <w:r w:rsidR="00C00681">
        <w:rPr>
          <w:rFonts w:ascii="Source Sans Pro" w:eastAsia="Times New Roman" w:hAnsi="Source Sans Pro" w:cs="Calibri"/>
          <w:color w:val="000000"/>
          <w:sz w:val="26"/>
          <w:szCs w:val="26"/>
          <w:lang w:eastAsia="en-GB"/>
        </w:rPr>
        <w:t xml:space="preserve"> - </w:t>
      </w:r>
      <w:r w:rsidR="00C00681" w:rsidRPr="00155F65">
        <w:rPr>
          <w:rFonts w:ascii="Source Sans Pro" w:eastAsia="Times New Roman" w:hAnsi="Source Sans Pro" w:cstheme="minorHAnsi"/>
          <w:color w:val="1C1E29"/>
          <w:sz w:val="26"/>
          <w:szCs w:val="26"/>
          <w:lang w:eastAsia="en-GB"/>
        </w:rPr>
        <w:t>Radio and TV</w:t>
      </w:r>
    </w:p>
    <w:p w14:paraId="7E1433BD" w14:textId="337549AC" w:rsidR="00D26921" w:rsidRPr="00B96C58" w:rsidRDefault="0095798B" w:rsidP="00D26921">
      <w:pPr>
        <w:rPr>
          <w:rFonts w:ascii="Source Sans Pro" w:eastAsia="Times New Roman" w:hAnsi="Source Sans Pro" w:cs="Calibri"/>
          <w:color w:val="000000" w:themeColor="text1"/>
          <w:sz w:val="26"/>
          <w:szCs w:val="26"/>
          <w:lang w:eastAsia="en-GB"/>
        </w:rPr>
      </w:pPr>
      <w:r w:rsidRPr="00B96C58">
        <w:rPr>
          <w:rFonts w:ascii="Source Sans Pro" w:eastAsia="Times New Roman" w:hAnsi="Source Sans Pro" w:cs="Calibri"/>
          <w:color w:val="000000" w:themeColor="text1"/>
          <w:sz w:val="26"/>
          <w:szCs w:val="26"/>
          <w:lang w:eastAsia="en-GB"/>
        </w:rPr>
        <w:t xml:space="preserve">We </w:t>
      </w:r>
      <w:r w:rsidR="00293CF0">
        <w:rPr>
          <w:rFonts w:ascii="Source Sans Pro" w:eastAsia="Times New Roman" w:hAnsi="Source Sans Pro" w:cs="Calibri"/>
          <w:color w:val="000000" w:themeColor="text1"/>
          <w:sz w:val="26"/>
          <w:szCs w:val="26"/>
          <w:lang w:eastAsia="en-GB"/>
        </w:rPr>
        <w:t>have partnered</w:t>
      </w:r>
      <w:r w:rsidRPr="00B96C58">
        <w:rPr>
          <w:rFonts w:ascii="Source Sans Pro" w:eastAsia="Times New Roman" w:hAnsi="Source Sans Pro" w:cs="Calibri"/>
          <w:color w:val="000000" w:themeColor="text1"/>
          <w:sz w:val="26"/>
          <w:szCs w:val="26"/>
          <w:lang w:eastAsia="en-GB"/>
        </w:rPr>
        <w:t xml:space="preserve"> with Rhema Media to run a </w:t>
      </w:r>
      <w:r w:rsidR="00155F65" w:rsidRPr="00B96C58">
        <w:rPr>
          <w:rFonts w:ascii="Source Sans Pro" w:eastAsia="Times New Roman" w:hAnsi="Source Sans Pro" w:cs="Calibri"/>
          <w:color w:val="000000" w:themeColor="text1"/>
          <w:sz w:val="26"/>
          <w:szCs w:val="26"/>
          <w:lang w:eastAsia="en-GB"/>
        </w:rPr>
        <w:t>12-month</w:t>
      </w:r>
      <w:r w:rsidRPr="00B96C58">
        <w:rPr>
          <w:rFonts w:ascii="Source Sans Pro" w:eastAsia="Times New Roman" w:hAnsi="Source Sans Pro" w:cs="Calibri"/>
          <w:color w:val="000000" w:themeColor="text1"/>
          <w:sz w:val="26"/>
          <w:szCs w:val="26"/>
          <w:lang w:eastAsia="en-GB"/>
        </w:rPr>
        <w:t xml:space="preserve"> brand awareness and leadership recruitment campaign.  This give</w:t>
      </w:r>
      <w:r w:rsidR="00293CF0">
        <w:rPr>
          <w:rFonts w:ascii="Source Sans Pro" w:eastAsia="Times New Roman" w:hAnsi="Source Sans Pro" w:cs="Calibri"/>
          <w:color w:val="000000" w:themeColor="text1"/>
          <w:sz w:val="26"/>
          <w:szCs w:val="26"/>
          <w:lang w:eastAsia="en-GB"/>
        </w:rPr>
        <w:t>s</w:t>
      </w:r>
      <w:r w:rsidRPr="00B96C58">
        <w:rPr>
          <w:rFonts w:ascii="Source Sans Pro" w:eastAsia="Times New Roman" w:hAnsi="Source Sans Pro" w:cs="Calibri"/>
          <w:color w:val="000000" w:themeColor="text1"/>
          <w:sz w:val="26"/>
          <w:szCs w:val="26"/>
          <w:lang w:eastAsia="en-GB"/>
        </w:rPr>
        <w:t xml:space="preserve"> us a consistent voice on all Rhema channels throughout the year and </w:t>
      </w:r>
      <w:r w:rsidR="00293CF0">
        <w:rPr>
          <w:rFonts w:ascii="Source Sans Pro" w:eastAsia="Times New Roman" w:hAnsi="Source Sans Pro" w:cs="Calibri"/>
          <w:color w:val="000000" w:themeColor="text1"/>
          <w:sz w:val="26"/>
          <w:szCs w:val="26"/>
          <w:lang w:eastAsia="en-GB"/>
        </w:rPr>
        <w:t>is an</w:t>
      </w:r>
      <w:r w:rsidRPr="00B96C58">
        <w:rPr>
          <w:rFonts w:ascii="Source Sans Pro" w:eastAsia="Times New Roman" w:hAnsi="Source Sans Pro" w:cs="Calibri"/>
          <w:color w:val="000000" w:themeColor="text1"/>
          <w:sz w:val="26"/>
          <w:szCs w:val="26"/>
          <w:lang w:eastAsia="en-GB"/>
        </w:rPr>
        <w:t xml:space="preserve"> effective way to communicate the need to potential leaders directly.</w:t>
      </w:r>
      <w:r w:rsidRPr="00B96C58">
        <w:rPr>
          <w:rFonts w:ascii="Source Sans Pro" w:eastAsia="Times New Roman" w:hAnsi="Source Sans Pro" w:cs="Calibri"/>
          <w:color w:val="000000" w:themeColor="text1"/>
          <w:sz w:val="26"/>
          <w:szCs w:val="26"/>
          <w:lang w:eastAsia="en-GB"/>
        </w:rPr>
        <w:tab/>
      </w:r>
      <w:r w:rsidRPr="00B96C58">
        <w:rPr>
          <w:rFonts w:ascii="Source Sans Pro" w:eastAsia="Times New Roman" w:hAnsi="Source Sans Pro" w:cs="Calibri"/>
          <w:color w:val="000000" w:themeColor="text1"/>
          <w:sz w:val="26"/>
          <w:szCs w:val="26"/>
          <w:lang w:eastAsia="en-GB"/>
        </w:rPr>
        <w:tab/>
      </w:r>
      <w:r w:rsidRPr="00B96C58">
        <w:rPr>
          <w:rFonts w:ascii="Source Sans Pro" w:eastAsia="Times New Roman" w:hAnsi="Source Sans Pro" w:cs="Calibri"/>
          <w:color w:val="000000" w:themeColor="text1"/>
          <w:sz w:val="26"/>
          <w:szCs w:val="26"/>
          <w:lang w:eastAsia="en-GB"/>
        </w:rPr>
        <w:tab/>
      </w:r>
      <w:r w:rsidRPr="00B96C58">
        <w:rPr>
          <w:rFonts w:ascii="Source Sans Pro" w:eastAsia="Times New Roman" w:hAnsi="Source Sans Pro" w:cs="Calibri"/>
          <w:color w:val="000000" w:themeColor="text1"/>
          <w:sz w:val="26"/>
          <w:szCs w:val="26"/>
          <w:lang w:eastAsia="en-GB"/>
        </w:rPr>
        <w:tab/>
      </w:r>
      <w:r w:rsidRPr="00B96C58">
        <w:rPr>
          <w:rFonts w:ascii="Source Sans Pro" w:eastAsia="Times New Roman" w:hAnsi="Source Sans Pro" w:cs="Calibri"/>
          <w:color w:val="000000" w:themeColor="text1"/>
          <w:sz w:val="26"/>
          <w:szCs w:val="26"/>
          <w:lang w:eastAsia="en-GB"/>
        </w:rPr>
        <w:tab/>
      </w:r>
      <w:r w:rsidRPr="00B96C58">
        <w:rPr>
          <w:rFonts w:ascii="Source Sans Pro" w:eastAsia="Times New Roman" w:hAnsi="Source Sans Pro" w:cs="Calibri"/>
          <w:color w:val="000000" w:themeColor="text1"/>
          <w:sz w:val="26"/>
          <w:szCs w:val="26"/>
          <w:lang w:eastAsia="en-GB"/>
        </w:rPr>
        <w:tab/>
      </w:r>
    </w:p>
    <w:p w14:paraId="0F52B336" w14:textId="77777777" w:rsidR="0095798B" w:rsidRPr="00B96C58" w:rsidRDefault="0095798B" w:rsidP="0095798B">
      <w:pPr>
        <w:rPr>
          <w:rFonts w:ascii="Source Sans Pro" w:eastAsia="Times New Roman" w:hAnsi="Source Sans Pro" w:cstheme="minorHAnsi"/>
          <w:b/>
          <w:bCs/>
          <w:color w:val="000000" w:themeColor="text1"/>
          <w:sz w:val="26"/>
          <w:szCs w:val="26"/>
          <w:lang w:eastAsia="en-GB"/>
        </w:rPr>
      </w:pPr>
    </w:p>
    <w:p w14:paraId="3875B71C" w14:textId="77777777" w:rsidR="00F26E98" w:rsidRDefault="00F26E98" w:rsidP="0095798B">
      <w:pPr>
        <w:rPr>
          <w:rFonts w:ascii="Source Sans Pro" w:eastAsia="Times New Roman" w:hAnsi="Source Sans Pro" w:cstheme="minorHAnsi"/>
          <w:b/>
          <w:bCs/>
          <w:color w:val="000000" w:themeColor="text1"/>
          <w:sz w:val="26"/>
          <w:szCs w:val="26"/>
          <w:lang w:eastAsia="en-GB"/>
        </w:rPr>
      </w:pPr>
    </w:p>
    <w:p w14:paraId="2DB73884" w14:textId="77777777" w:rsidR="00C00681" w:rsidRDefault="00C00681" w:rsidP="00D8688F">
      <w:pPr>
        <w:rPr>
          <w:rFonts w:ascii="Source Sans Pro" w:eastAsia="Times New Roman" w:hAnsi="Source Sans Pro" w:cstheme="minorHAnsi"/>
          <w:b/>
          <w:bCs/>
          <w:color w:val="1C1E29"/>
          <w:sz w:val="26"/>
          <w:szCs w:val="26"/>
          <w:lang w:eastAsia="en-GB"/>
        </w:rPr>
      </w:pPr>
    </w:p>
    <w:p w14:paraId="013CFA91" w14:textId="77777777" w:rsidR="00283F2A" w:rsidRDefault="00283F2A" w:rsidP="00D8688F">
      <w:pPr>
        <w:rPr>
          <w:rFonts w:ascii="Baloo" w:eastAsia="Times New Roman" w:hAnsi="Baloo" w:cs="Baloo"/>
          <w:color w:val="595959" w:themeColor="text1" w:themeTint="A6"/>
          <w:spacing w:val="6"/>
          <w:sz w:val="34"/>
          <w:szCs w:val="34"/>
          <w:lang w:eastAsia="en-GB"/>
        </w:rPr>
      </w:pPr>
    </w:p>
    <w:p w14:paraId="15BCDC74" w14:textId="77777777" w:rsidR="00283F2A" w:rsidRDefault="00283F2A" w:rsidP="00D8688F">
      <w:pPr>
        <w:rPr>
          <w:rFonts w:ascii="Baloo" w:eastAsia="Times New Roman" w:hAnsi="Baloo" w:cs="Baloo"/>
          <w:color w:val="595959" w:themeColor="text1" w:themeTint="A6"/>
          <w:spacing w:val="6"/>
          <w:sz w:val="34"/>
          <w:szCs w:val="34"/>
          <w:lang w:eastAsia="en-GB"/>
        </w:rPr>
      </w:pPr>
    </w:p>
    <w:p w14:paraId="13CBBF22" w14:textId="77777777" w:rsidR="00283F2A" w:rsidRDefault="00283F2A" w:rsidP="00D8688F">
      <w:pPr>
        <w:rPr>
          <w:rFonts w:ascii="Baloo" w:eastAsia="Times New Roman" w:hAnsi="Baloo" w:cs="Baloo"/>
          <w:color w:val="595959" w:themeColor="text1" w:themeTint="A6"/>
          <w:spacing w:val="6"/>
          <w:sz w:val="34"/>
          <w:szCs w:val="34"/>
          <w:lang w:eastAsia="en-GB"/>
        </w:rPr>
      </w:pPr>
    </w:p>
    <w:p w14:paraId="4FF8E05A" w14:textId="09621BA8" w:rsidR="00D8688F" w:rsidRPr="000E7D87" w:rsidRDefault="00FC2F3E" w:rsidP="00D8688F">
      <w:pPr>
        <w:rPr>
          <w:rFonts w:ascii="Baloo" w:eastAsia="Times New Roman" w:hAnsi="Baloo" w:cs="Baloo"/>
          <w:color w:val="595959" w:themeColor="text1" w:themeTint="A6"/>
          <w:spacing w:val="6"/>
          <w:sz w:val="34"/>
          <w:szCs w:val="34"/>
          <w:lang w:eastAsia="en-GB"/>
        </w:rPr>
      </w:pPr>
      <w:r>
        <w:rPr>
          <w:rFonts w:ascii="Baloo" w:eastAsia="Times New Roman" w:hAnsi="Baloo" w:cs="Baloo"/>
          <w:color w:val="595959" w:themeColor="text1" w:themeTint="A6"/>
          <w:spacing w:val="6"/>
          <w:sz w:val="34"/>
          <w:szCs w:val="34"/>
          <w:lang w:eastAsia="en-GB"/>
        </w:rPr>
        <w:lastRenderedPageBreak/>
        <w:t>Launchpad Plus</w:t>
      </w:r>
      <w:r w:rsidR="0009280F">
        <w:rPr>
          <w:rFonts w:ascii="Baloo" w:eastAsia="Times New Roman" w:hAnsi="Baloo" w:cs="Baloo"/>
          <w:color w:val="595959" w:themeColor="text1" w:themeTint="A6"/>
          <w:spacing w:val="6"/>
          <w:sz w:val="34"/>
          <w:szCs w:val="34"/>
          <w:lang w:eastAsia="en-GB"/>
        </w:rPr>
        <w:t xml:space="preserve"> </w:t>
      </w:r>
    </w:p>
    <w:p w14:paraId="036FF797" w14:textId="6F2188B1" w:rsidR="004E57EE" w:rsidRPr="00687ADC" w:rsidRDefault="004E57EE" w:rsidP="00D8688F">
      <w:pPr>
        <w:rPr>
          <w:rFonts w:ascii="Baloo" w:eastAsia="Times New Roman" w:hAnsi="Baloo" w:cs="Baloo"/>
          <w:color w:val="595959" w:themeColor="text1" w:themeTint="A6"/>
          <w:sz w:val="34"/>
          <w:szCs w:val="34"/>
          <w:lang w:eastAsia="en-GB"/>
        </w:rPr>
      </w:pPr>
      <w:r>
        <w:rPr>
          <w:rFonts w:ascii="Baloo" w:eastAsia="Times New Roman" w:hAnsi="Baloo" w:cs="Baloo"/>
          <w:noProof/>
          <w:color w:val="000000" w:themeColor="text1"/>
          <w:sz w:val="34"/>
          <w:szCs w:val="34"/>
          <w:lang w:eastAsia="en-GB"/>
        </w:rPr>
        <mc:AlternateContent>
          <mc:Choice Requires="wps">
            <w:drawing>
              <wp:anchor distT="0" distB="0" distL="114300" distR="114300" simplePos="0" relativeHeight="251675648" behindDoc="0" locked="0" layoutInCell="1" allowOverlap="1" wp14:anchorId="5BF592AD" wp14:editId="554C7248">
                <wp:simplePos x="0" y="0"/>
                <wp:positionH relativeFrom="column">
                  <wp:posOffset>0</wp:posOffset>
                </wp:positionH>
                <wp:positionV relativeFrom="paragraph">
                  <wp:posOffset>12065</wp:posOffset>
                </wp:positionV>
                <wp:extent cx="6156000" cy="0"/>
                <wp:effectExtent l="0" t="12700" r="29210" b="25400"/>
                <wp:wrapNone/>
                <wp:docPr id="8" name="Straight Connector 8"/>
                <wp:cNvGraphicFramePr/>
                <a:graphic xmlns:a="http://schemas.openxmlformats.org/drawingml/2006/main">
                  <a:graphicData uri="http://schemas.microsoft.com/office/word/2010/wordprocessingShape">
                    <wps:wsp>
                      <wps:cNvCnPr/>
                      <wps:spPr>
                        <a:xfrm>
                          <a:off x="0" y="0"/>
                          <a:ext cx="6156000" cy="0"/>
                        </a:xfrm>
                        <a:prstGeom prst="line">
                          <a:avLst/>
                        </a:prstGeom>
                        <a:ln w="41275">
                          <a:solidFill>
                            <a:srgbClr val="FB871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C87E4" id="Straight Connector 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5pt" to="484.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" strokecolor="#fb8718" strokeweight="3.25pt">
                <v:stroke joinstyle="miter"/>
              </v:line>
            </w:pict>
          </mc:Fallback>
        </mc:AlternateContent>
      </w:r>
    </w:p>
    <w:p w14:paraId="75E4116F" w14:textId="7B829C98" w:rsidR="00FC2F3E" w:rsidRPr="00B96C58" w:rsidRDefault="00FC2F3E" w:rsidP="00FC2F3E">
      <w:pPr>
        <w:rPr>
          <w:rFonts w:ascii="Source Sans Pro" w:eastAsia="Times New Roman" w:hAnsi="Source Sans Pro" w:cs="Calibri"/>
          <w:color w:val="000000"/>
          <w:sz w:val="26"/>
          <w:szCs w:val="26"/>
          <w:lang w:eastAsia="en-GB"/>
        </w:rPr>
      </w:pPr>
      <w:r w:rsidRPr="00B96C58">
        <w:rPr>
          <w:rFonts w:ascii="Source Sans Pro" w:eastAsia="Times New Roman" w:hAnsi="Source Sans Pro" w:cs="Calibri"/>
          <w:color w:val="000000"/>
          <w:sz w:val="26"/>
          <w:szCs w:val="26"/>
          <w:lang w:eastAsia="en-GB"/>
        </w:rPr>
        <w:t xml:space="preserve">One of our key goals has been to create digital content that our primary-aged students would relate to and engage with. </w:t>
      </w:r>
    </w:p>
    <w:p w14:paraId="497DD0A6" w14:textId="77777777" w:rsidR="00FC2F3E" w:rsidRPr="00B96C58" w:rsidRDefault="00FC2F3E" w:rsidP="00FC2F3E">
      <w:pPr>
        <w:rPr>
          <w:rFonts w:ascii="Source Sans Pro" w:eastAsia="Times New Roman" w:hAnsi="Source Sans Pro" w:cs="Calibri"/>
          <w:color w:val="000000"/>
          <w:sz w:val="26"/>
          <w:szCs w:val="26"/>
          <w:lang w:eastAsia="en-GB"/>
        </w:rPr>
      </w:pPr>
    </w:p>
    <w:p w14:paraId="7ABA5DEC" w14:textId="496917BB" w:rsidR="00FC2F3E" w:rsidRPr="00B96C58" w:rsidRDefault="00FC2F3E" w:rsidP="00FC2F3E">
      <w:pPr>
        <w:rPr>
          <w:rFonts w:ascii="Source Sans Pro" w:eastAsia="Times New Roman" w:hAnsi="Source Sans Pro" w:cs="Calibri"/>
          <w:color w:val="000000"/>
          <w:sz w:val="26"/>
          <w:szCs w:val="26"/>
          <w:lang w:eastAsia="en-GB"/>
        </w:rPr>
      </w:pPr>
      <w:r w:rsidRPr="00B96C58">
        <w:rPr>
          <w:rFonts w:ascii="Source Sans Pro" w:eastAsia="Times New Roman" w:hAnsi="Source Sans Pro" w:cs="Calibri"/>
          <w:color w:val="000000"/>
          <w:sz w:val="26"/>
          <w:szCs w:val="26"/>
          <w:lang w:eastAsia="en-GB"/>
        </w:rPr>
        <w:t xml:space="preserve">Our objective </w:t>
      </w:r>
      <w:r w:rsidR="00F26E98">
        <w:rPr>
          <w:rFonts w:ascii="Source Sans Pro" w:eastAsia="Times New Roman" w:hAnsi="Source Sans Pro" w:cs="Calibri"/>
          <w:color w:val="000000"/>
          <w:sz w:val="26"/>
          <w:szCs w:val="26"/>
          <w:lang w:eastAsia="en-GB"/>
        </w:rPr>
        <w:t>was</w:t>
      </w:r>
      <w:r w:rsidRPr="00B96C58">
        <w:rPr>
          <w:rFonts w:ascii="Source Sans Pro" w:eastAsia="Times New Roman" w:hAnsi="Source Sans Pro" w:cs="Calibri"/>
          <w:color w:val="000000"/>
          <w:sz w:val="26"/>
          <w:szCs w:val="26"/>
          <w:lang w:eastAsia="en-GB"/>
        </w:rPr>
        <w:t xml:space="preserve"> to create episodes centred around values that </w:t>
      </w:r>
      <w:r w:rsidR="00155F65" w:rsidRPr="00B96C58">
        <w:rPr>
          <w:rFonts w:ascii="Source Sans Pro" w:eastAsia="Times New Roman" w:hAnsi="Source Sans Pro" w:cs="Calibri"/>
          <w:color w:val="000000"/>
          <w:sz w:val="26"/>
          <w:szCs w:val="26"/>
          <w:lang w:eastAsia="en-GB"/>
        </w:rPr>
        <w:t>c</w:t>
      </w:r>
      <w:r w:rsidR="00155F65">
        <w:rPr>
          <w:rFonts w:ascii="Source Sans Pro" w:eastAsia="Times New Roman" w:hAnsi="Source Sans Pro" w:cs="Calibri"/>
          <w:color w:val="000000"/>
          <w:sz w:val="26"/>
          <w:szCs w:val="26"/>
          <w:lang w:eastAsia="en-GB"/>
        </w:rPr>
        <w:t>an</w:t>
      </w:r>
      <w:r w:rsidR="00155F65" w:rsidRPr="00B96C58">
        <w:rPr>
          <w:rFonts w:ascii="Source Sans Pro" w:eastAsia="Times New Roman" w:hAnsi="Source Sans Pro" w:cs="Calibri"/>
          <w:color w:val="000000"/>
          <w:sz w:val="26"/>
          <w:szCs w:val="26"/>
          <w:lang w:eastAsia="en-GB"/>
        </w:rPr>
        <w:t xml:space="preserve"> be</w:t>
      </w:r>
      <w:r w:rsidRPr="00B96C58">
        <w:rPr>
          <w:rFonts w:ascii="Source Sans Pro" w:eastAsia="Times New Roman" w:hAnsi="Source Sans Pro" w:cs="Calibri"/>
          <w:color w:val="000000"/>
          <w:sz w:val="26"/>
          <w:szCs w:val="26"/>
          <w:lang w:eastAsia="en-GB"/>
        </w:rPr>
        <w:t xml:space="preserve"> used during Launchpad Champion sessions but could also stand-alone online as an option for our young viewers to engage with outside of the classroom.</w:t>
      </w:r>
    </w:p>
    <w:p w14:paraId="5AB21CF8" w14:textId="0909DCF9" w:rsidR="00FC2F3E" w:rsidRPr="00B96C58" w:rsidRDefault="00FC2F3E" w:rsidP="00FC2F3E">
      <w:pPr>
        <w:rPr>
          <w:rFonts w:ascii="Source Sans Pro" w:eastAsia="Times New Roman" w:hAnsi="Source Sans Pro" w:cs="Calibri"/>
          <w:color w:val="000000"/>
          <w:sz w:val="26"/>
          <w:szCs w:val="26"/>
          <w:lang w:eastAsia="en-GB"/>
        </w:rPr>
      </w:pPr>
    </w:p>
    <w:p w14:paraId="47CAA740" w14:textId="7162BF75" w:rsidR="00FC2F3E" w:rsidRPr="00B96C58" w:rsidRDefault="00FC2F3E" w:rsidP="00FC2F3E">
      <w:pPr>
        <w:rPr>
          <w:rFonts w:ascii="Source Sans Pro" w:eastAsia="Times New Roman" w:hAnsi="Source Sans Pro" w:cs="Calibri"/>
          <w:color w:val="000000"/>
          <w:sz w:val="26"/>
          <w:szCs w:val="26"/>
          <w:lang w:eastAsia="en-GB"/>
        </w:rPr>
      </w:pPr>
      <w:r w:rsidRPr="00B96C58">
        <w:rPr>
          <w:rFonts w:ascii="Source Sans Pro" w:eastAsia="Times New Roman" w:hAnsi="Source Sans Pro" w:cs="Calibri"/>
          <w:color w:val="000000"/>
          <w:sz w:val="26"/>
          <w:szCs w:val="26"/>
          <w:lang w:eastAsia="en-GB"/>
        </w:rPr>
        <w:t xml:space="preserve">After months in the planning we </w:t>
      </w:r>
      <w:r w:rsidR="00F26E98">
        <w:rPr>
          <w:rFonts w:ascii="Source Sans Pro" w:eastAsia="Times New Roman" w:hAnsi="Source Sans Pro" w:cs="Calibri"/>
          <w:color w:val="000000"/>
          <w:sz w:val="26"/>
          <w:szCs w:val="26"/>
          <w:lang w:eastAsia="en-GB"/>
        </w:rPr>
        <w:t>filmed</w:t>
      </w:r>
      <w:r w:rsidRPr="00B96C58">
        <w:rPr>
          <w:rFonts w:ascii="Source Sans Pro" w:eastAsia="Times New Roman" w:hAnsi="Source Sans Pro" w:cs="Calibri"/>
          <w:color w:val="000000"/>
          <w:sz w:val="26"/>
          <w:szCs w:val="26"/>
          <w:lang w:eastAsia="en-GB"/>
        </w:rPr>
        <w:t xml:space="preserve"> a pilot late last year. The pilot was then tested in primary schools that already had our programme and the response was extremely positive by students and teachers alike.  </w:t>
      </w:r>
    </w:p>
    <w:p w14:paraId="447F24B5" w14:textId="77777777" w:rsidR="00FC2F3E" w:rsidRPr="00B96C58" w:rsidRDefault="00FC2F3E" w:rsidP="00FC2F3E">
      <w:pPr>
        <w:rPr>
          <w:rFonts w:ascii="Source Sans Pro" w:eastAsia="Times New Roman" w:hAnsi="Source Sans Pro" w:cs="Calibri"/>
          <w:color w:val="000000"/>
          <w:sz w:val="26"/>
          <w:szCs w:val="26"/>
          <w:lang w:eastAsia="en-GB"/>
        </w:rPr>
      </w:pPr>
    </w:p>
    <w:p w14:paraId="5CB00127" w14:textId="6DB96161" w:rsidR="00FC2F3E" w:rsidRPr="00B96C58" w:rsidRDefault="00FC2F3E" w:rsidP="00FC2F3E">
      <w:pPr>
        <w:rPr>
          <w:rFonts w:ascii="Source Sans Pro" w:eastAsia="Times New Roman" w:hAnsi="Source Sans Pro" w:cs="Calibri"/>
          <w:color w:val="000000"/>
          <w:sz w:val="26"/>
          <w:szCs w:val="26"/>
          <w:lang w:eastAsia="en-GB"/>
        </w:rPr>
      </w:pPr>
      <w:r w:rsidRPr="00B96C58">
        <w:rPr>
          <w:rFonts w:ascii="Source Sans Pro" w:eastAsia="Times New Roman" w:hAnsi="Source Sans Pro" w:cs="Calibri"/>
          <w:color w:val="000000"/>
          <w:sz w:val="26"/>
          <w:szCs w:val="26"/>
          <w:lang w:eastAsia="en-GB"/>
        </w:rPr>
        <w:t xml:space="preserve">Having gained useful feedback from the target market and then fine-tuned the format we </w:t>
      </w:r>
      <w:r w:rsidR="00F26E98">
        <w:rPr>
          <w:rFonts w:ascii="Source Sans Pro" w:eastAsia="Times New Roman" w:hAnsi="Source Sans Pro" w:cs="Calibri"/>
          <w:color w:val="000000"/>
          <w:sz w:val="26"/>
          <w:szCs w:val="26"/>
          <w:lang w:eastAsia="en-GB"/>
        </w:rPr>
        <w:t>were ready to produce the rest of the</w:t>
      </w:r>
      <w:r w:rsidR="00CB61D4">
        <w:rPr>
          <w:rFonts w:ascii="Source Sans Pro" w:eastAsia="Times New Roman" w:hAnsi="Source Sans Pro" w:cs="Calibri"/>
          <w:color w:val="000000"/>
          <w:sz w:val="26"/>
          <w:szCs w:val="26"/>
          <w:lang w:eastAsia="en-GB"/>
        </w:rPr>
        <w:t xml:space="preserve"> 3-4 minute</w:t>
      </w:r>
      <w:r w:rsidR="00F26E98">
        <w:rPr>
          <w:rFonts w:ascii="Source Sans Pro" w:eastAsia="Times New Roman" w:hAnsi="Source Sans Pro" w:cs="Calibri"/>
          <w:color w:val="000000"/>
          <w:sz w:val="26"/>
          <w:szCs w:val="26"/>
          <w:lang w:eastAsia="en-GB"/>
        </w:rPr>
        <w:t xml:space="preserve"> episodes</w:t>
      </w:r>
      <w:r w:rsidRPr="00B96C58">
        <w:rPr>
          <w:rFonts w:ascii="Source Sans Pro" w:eastAsia="Times New Roman" w:hAnsi="Source Sans Pro" w:cs="Calibri"/>
          <w:color w:val="000000"/>
          <w:sz w:val="26"/>
          <w:szCs w:val="26"/>
          <w:lang w:eastAsia="en-GB"/>
        </w:rPr>
        <w:t>. Th</w:t>
      </w:r>
      <w:r w:rsidR="00CB61D4">
        <w:rPr>
          <w:rFonts w:ascii="Source Sans Pro" w:eastAsia="Times New Roman" w:hAnsi="Source Sans Pro" w:cs="Calibri"/>
          <w:color w:val="000000"/>
          <w:sz w:val="26"/>
          <w:szCs w:val="26"/>
          <w:lang w:eastAsia="en-GB"/>
        </w:rPr>
        <w:t>e episode</w:t>
      </w:r>
      <w:r w:rsidRPr="00B96C58">
        <w:rPr>
          <w:rFonts w:ascii="Source Sans Pro" w:eastAsia="Times New Roman" w:hAnsi="Source Sans Pro" w:cs="Calibri"/>
          <w:color w:val="000000"/>
          <w:sz w:val="26"/>
          <w:szCs w:val="26"/>
          <w:lang w:eastAsia="en-GB"/>
        </w:rPr>
        <w:t xml:space="preserve"> </w:t>
      </w:r>
      <w:r w:rsidR="00A874B7" w:rsidRPr="00B96C58">
        <w:rPr>
          <w:rFonts w:ascii="Source Sans Pro" w:eastAsia="Times New Roman" w:hAnsi="Source Sans Pro" w:cs="Calibri"/>
          <w:color w:val="000000"/>
          <w:sz w:val="26"/>
          <w:szCs w:val="26"/>
          <w:lang w:eastAsia="en-GB"/>
        </w:rPr>
        <w:t>duration</w:t>
      </w:r>
      <w:r w:rsidRPr="00B96C58">
        <w:rPr>
          <w:rFonts w:ascii="Source Sans Pro" w:eastAsia="Times New Roman" w:hAnsi="Source Sans Pro" w:cs="Calibri"/>
          <w:color w:val="000000"/>
          <w:sz w:val="26"/>
          <w:szCs w:val="26"/>
          <w:lang w:eastAsia="en-GB"/>
        </w:rPr>
        <w:t xml:space="preserve"> was selected as a time that sat well with the attention span of most students. The ‘swipe right’ generation tend to have shorter attention spans due to the rapid functionality of devices and fast-paced online offerings.</w:t>
      </w:r>
    </w:p>
    <w:p w14:paraId="6729275B" w14:textId="59FB5453" w:rsidR="00FC2F3E" w:rsidRPr="00B96C58" w:rsidRDefault="00FC2F3E" w:rsidP="00FC2F3E">
      <w:pPr>
        <w:rPr>
          <w:rFonts w:ascii="Source Sans Pro" w:eastAsia="Times New Roman" w:hAnsi="Source Sans Pro" w:cs="Calibri"/>
          <w:color w:val="000000"/>
          <w:sz w:val="26"/>
          <w:szCs w:val="26"/>
          <w:lang w:eastAsia="en-GB"/>
        </w:rPr>
      </w:pPr>
    </w:p>
    <w:p w14:paraId="02C13C97" w14:textId="003109CD" w:rsidR="005B2230" w:rsidRPr="00B96C58" w:rsidRDefault="00FC2F3E" w:rsidP="005B2230">
      <w:pPr>
        <w:rPr>
          <w:rFonts w:ascii="Source Sans Pro" w:eastAsia="Times New Roman" w:hAnsi="Source Sans Pro" w:cstheme="minorHAnsi"/>
          <w:b/>
          <w:bCs/>
          <w:color w:val="1C1E29"/>
          <w:sz w:val="26"/>
          <w:szCs w:val="26"/>
          <w:lang w:eastAsia="en-GB"/>
        </w:rPr>
      </w:pPr>
      <w:r w:rsidRPr="00B96C58">
        <w:rPr>
          <w:rFonts w:ascii="Source Sans Pro" w:eastAsia="Times New Roman" w:hAnsi="Source Sans Pro" w:cstheme="minorHAnsi"/>
          <w:color w:val="1C1E29"/>
          <w:sz w:val="26"/>
          <w:szCs w:val="26"/>
          <w:lang w:eastAsia="en-GB"/>
        </w:rPr>
        <w:t xml:space="preserve">We believe this will be an excellent tool that our </w:t>
      </w:r>
      <w:r w:rsidR="005B2230" w:rsidRPr="00B96C58">
        <w:rPr>
          <w:rFonts w:ascii="Source Sans Pro" w:eastAsia="Times New Roman" w:hAnsi="Source Sans Pro" w:cstheme="minorHAnsi"/>
          <w:color w:val="1C1E29"/>
          <w:sz w:val="26"/>
          <w:szCs w:val="26"/>
          <w:lang w:eastAsia="en-GB"/>
        </w:rPr>
        <w:t>presenters</w:t>
      </w:r>
      <w:r w:rsidRPr="00B96C58">
        <w:rPr>
          <w:rFonts w:ascii="Source Sans Pro" w:eastAsia="Times New Roman" w:hAnsi="Source Sans Pro" w:cstheme="minorHAnsi"/>
          <w:color w:val="1C1E29"/>
          <w:sz w:val="26"/>
          <w:szCs w:val="26"/>
          <w:lang w:eastAsia="en-GB"/>
        </w:rPr>
        <w:t xml:space="preserve"> </w:t>
      </w:r>
      <w:r w:rsidR="00CB61D4">
        <w:rPr>
          <w:rFonts w:ascii="Source Sans Pro" w:eastAsia="Times New Roman" w:hAnsi="Source Sans Pro" w:cstheme="minorHAnsi"/>
          <w:color w:val="1C1E29"/>
          <w:sz w:val="26"/>
          <w:szCs w:val="26"/>
          <w:lang w:eastAsia="en-GB"/>
        </w:rPr>
        <w:t xml:space="preserve">can </w:t>
      </w:r>
      <w:r w:rsidRPr="00B96C58">
        <w:rPr>
          <w:rFonts w:ascii="Source Sans Pro" w:eastAsia="Times New Roman" w:hAnsi="Source Sans Pro" w:cstheme="minorHAnsi"/>
          <w:color w:val="1C1E29"/>
          <w:sz w:val="26"/>
          <w:szCs w:val="26"/>
          <w:lang w:eastAsia="en-GB"/>
        </w:rPr>
        <w:t>use in their lessons as well as making it available online and thus extending Launchpad beyond the classroom.</w:t>
      </w:r>
    </w:p>
    <w:p w14:paraId="2AFB693B" w14:textId="3996A41F" w:rsidR="00D8688F" w:rsidRDefault="00D8688F" w:rsidP="00FC2F3E">
      <w:pPr>
        <w:rPr>
          <w:rFonts w:ascii="Source Sans Pro" w:hAnsi="Source Sans Pro"/>
          <w:color w:val="404040" w:themeColor="text1" w:themeTint="BF"/>
        </w:rPr>
      </w:pPr>
    </w:p>
    <w:p w14:paraId="42265AEB" w14:textId="79B3961D" w:rsidR="00C023A9" w:rsidRPr="00C023A9" w:rsidRDefault="00C023A9" w:rsidP="00C023A9">
      <w:pPr>
        <w:rPr>
          <w:rFonts w:ascii="Source Sans Pro" w:eastAsia="Times New Roman" w:hAnsi="Source Sans Pro" w:cstheme="minorHAnsi"/>
          <w:b/>
          <w:bCs/>
          <w:color w:val="1C1E29"/>
          <w:sz w:val="26"/>
          <w:szCs w:val="26"/>
          <w:lang w:eastAsia="en-GB"/>
        </w:rPr>
      </w:pPr>
      <w:r w:rsidRPr="00C023A9">
        <w:rPr>
          <w:rFonts w:ascii="Source Sans Pro" w:eastAsia="Times New Roman" w:hAnsi="Source Sans Pro" w:cstheme="minorHAnsi"/>
          <w:color w:val="1C1E29"/>
          <w:sz w:val="26"/>
          <w:szCs w:val="26"/>
          <w:lang w:eastAsia="en-GB"/>
        </w:rPr>
        <w:t>I want to say a</w:t>
      </w:r>
      <w:r>
        <w:rPr>
          <w:rFonts w:ascii="Source Sans Pro" w:eastAsia="Times New Roman" w:hAnsi="Source Sans Pro" w:cstheme="minorHAnsi"/>
          <w:color w:val="1C1E29"/>
          <w:sz w:val="26"/>
          <w:szCs w:val="26"/>
          <w:lang w:eastAsia="en-GB"/>
        </w:rPr>
        <w:t xml:space="preserve"> sincere thank-you </w:t>
      </w:r>
      <w:r w:rsidR="006E3078">
        <w:rPr>
          <w:rFonts w:ascii="Source Sans Pro" w:eastAsia="Times New Roman" w:hAnsi="Source Sans Pro" w:cstheme="minorHAnsi"/>
          <w:color w:val="1C1E29"/>
          <w:sz w:val="26"/>
          <w:szCs w:val="26"/>
          <w:lang w:eastAsia="en-GB"/>
        </w:rPr>
        <w:t xml:space="preserve">on behalf of Launchpad and Lifewalk </w:t>
      </w:r>
      <w:r>
        <w:rPr>
          <w:rFonts w:ascii="Source Sans Pro" w:eastAsia="Times New Roman" w:hAnsi="Source Sans Pro" w:cstheme="minorHAnsi"/>
          <w:color w:val="1C1E29"/>
          <w:sz w:val="26"/>
          <w:szCs w:val="26"/>
          <w:lang w:eastAsia="en-GB"/>
        </w:rPr>
        <w:t>for your incredible investment on an ongoing basis into the lives of thousands of children throughout this land. We simply could not do this without your help. We remain eternally grateful</w:t>
      </w:r>
      <w:r w:rsidR="004B66D4">
        <w:rPr>
          <w:rFonts w:ascii="Source Sans Pro" w:eastAsia="Times New Roman" w:hAnsi="Source Sans Pro" w:cstheme="minorHAnsi"/>
          <w:color w:val="1C1E29"/>
          <w:sz w:val="26"/>
          <w:szCs w:val="26"/>
          <w:lang w:eastAsia="en-GB"/>
        </w:rPr>
        <w:t xml:space="preserve"> and thank God for the schools that open their doors to us every week. </w:t>
      </w:r>
    </w:p>
    <w:p w14:paraId="0E273B99" w14:textId="1B785866" w:rsidR="00F13CE2" w:rsidRDefault="00F13CE2" w:rsidP="00FC2F3E">
      <w:pPr>
        <w:rPr>
          <w:rFonts w:ascii="Source Sans Pro" w:hAnsi="Source Sans Pro"/>
          <w:color w:val="404040" w:themeColor="text1" w:themeTint="BF"/>
        </w:rPr>
      </w:pPr>
    </w:p>
    <w:p w14:paraId="0986C120" w14:textId="6D0C6466" w:rsidR="00CB61D4" w:rsidRPr="00D01FDF" w:rsidRDefault="00CB61D4" w:rsidP="00CB61D4">
      <w:pPr>
        <w:rPr>
          <w:rFonts w:ascii="Baloo" w:eastAsia="Times New Roman" w:hAnsi="Baloo" w:cs="Baloo"/>
          <w:color w:val="404040" w:themeColor="text1" w:themeTint="BF"/>
          <w:sz w:val="32"/>
          <w:szCs w:val="32"/>
          <w:lang w:eastAsia="en-GB"/>
        </w:rPr>
      </w:pPr>
      <w:r>
        <w:rPr>
          <w:rFonts w:ascii="Baloo" w:eastAsia="Times New Roman" w:hAnsi="Baloo" w:cs="Baloo"/>
          <w:color w:val="404040" w:themeColor="text1" w:themeTint="BF"/>
          <w:sz w:val="32"/>
          <w:szCs w:val="32"/>
          <w:lang w:eastAsia="en-GB"/>
        </w:rPr>
        <w:t>Summation</w:t>
      </w:r>
    </w:p>
    <w:p w14:paraId="11ABA71E" w14:textId="24EC37B7" w:rsidR="00CB61D4" w:rsidRPr="004F0FB0" w:rsidRDefault="00CB61D4" w:rsidP="00CB61D4">
      <w:pPr>
        <w:rPr>
          <w:rFonts w:ascii="Source Sans Pro SemiBold" w:eastAsia="Times New Roman" w:hAnsi="Source Sans Pro SemiBold" w:cs="Baloo"/>
          <w:b/>
          <w:bCs/>
          <w:color w:val="595959" w:themeColor="text1" w:themeTint="A6"/>
          <w:sz w:val="26"/>
          <w:szCs w:val="26"/>
          <w:lang w:eastAsia="en-GB"/>
        </w:rPr>
      </w:pPr>
      <w:r w:rsidRPr="00D142E1">
        <w:rPr>
          <w:rFonts w:ascii="Baloo" w:eastAsia="Times New Roman" w:hAnsi="Baloo" w:cs="Baloo"/>
          <w:noProof/>
          <w:color w:val="FB8718"/>
          <w:sz w:val="34"/>
          <w:szCs w:val="34"/>
          <w:lang w:eastAsia="en-GB"/>
        </w:rPr>
        <mc:AlternateContent>
          <mc:Choice Requires="wps">
            <w:drawing>
              <wp:anchor distT="0" distB="0" distL="114300" distR="114300" simplePos="0" relativeHeight="251689984" behindDoc="0" locked="0" layoutInCell="1" allowOverlap="1" wp14:anchorId="67D8ECAB" wp14:editId="5DAF5E47">
                <wp:simplePos x="0" y="0"/>
                <wp:positionH relativeFrom="column">
                  <wp:posOffset>0</wp:posOffset>
                </wp:positionH>
                <wp:positionV relativeFrom="paragraph">
                  <wp:posOffset>12700</wp:posOffset>
                </wp:positionV>
                <wp:extent cx="6156000" cy="0"/>
                <wp:effectExtent l="0" t="12700" r="29210" b="25400"/>
                <wp:wrapNone/>
                <wp:docPr id="16" name="Straight Connector 16"/>
                <wp:cNvGraphicFramePr/>
                <a:graphic xmlns:a="http://schemas.openxmlformats.org/drawingml/2006/main">
                  <a:graphicData uri="http://schemas.microsoft.com/office/word/2010/wordprocessingShape">
                    <wps:wsp>
                      <wps:cNvCnPr/>
                      <wps:spPr>
                        <a:xfrm>
                          <a:off x="0" y="0"/>
                          <a:ext cx="6156000" cy="0"/>
                        </a:xfrm>
                        <a:prstGeom prst="line">
                          <a:avLst/>
                        </a:prstGeom>
                        <a:ln w="41275">
                          <a:solidFill>
                            <a:srgbClr val="FB871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95C425" id="Straight Connector 1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484.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" strokecolor="#fb8718" strokeweight="3.25pt">
                <v:stroke joinstyle="miter"/>
              </v:line>
            </w:pict>
          </mc:Fallback>
        </mc:AlternateContent>
      </w:r>
    </w:p>
    <w:p w14:paraId="7BB5C09D" w14:textId="5574F4C1" w:rsidR="0013459F" w:rsidRPr="000F3694" w:rsidRDefault="00CB61D4" w:rsidP="00FC2F3E">
      <w:pPr>
        <w:rPr>
          <w:rFonts w:ascii="Source Sans Pro" w:hAnsi="Source Sans Pro"/>
          <w:b/>
          <w:bCs/>
          <w:color w:val="404040" w:themeColor="text1" w:themeTint="BF"/>
          <w:sz w:val="26"/>
          <w:szCs w:val="26"/>
        </w:rPr>
      </w:pPr>
      <w:r w:rsidRPr="000F3694">
        <w:rPr>
          <w:rFonts w:ascii="Source Sans Pro" w:hAnsi="Source Sans Pro"/>
          <w:b/>
          <w:bCs/>
          <w:color w:val="404040" w:themeColor="text1" w:themeTint="BF"/>
          <w:sz w:val="26"/>
          <w:szCs w:val="26"/>
        </w:rPr>
        <w:t xml:space="preserve">We know </w:t>
      </w:r>
      <w:r w:rsidR="00A3407E" w:rsidRPr="000F3694">
        <w:rPr>
          <w:rFonts w:ascii="Source Sans Pro" w:hAnsi="Source Sans Pro"/>
          <w:b/>
          <w:bCs/>
          <w:color w:val="404040" w:themeColor="text1" w:themeTint="BF"/>
          <w:sz w:val="26"/>
          <w:szCs w:val="26"/>
        </w:rPr>
        <w:t>the Launchpad programme</w:t>
      </w:r>
      <w:r w:rsidRPr="000F3694">
        <w:rPr>
          <w:rFonts w:ascii="Source Sans Pro" w:hAnsi="Source Sans Pro"/>
          <w:b/>
          <w:bCs/>
          <w:color w:val="404040" w:themeColor="text1" w:themeTint="BF"/>
          <w:sz w:val="26"/>
          <w:szCs w:val="26"/>
        </w:rPr>
        <w:t xml:space="preserve"> continues to be vital in schools across our nation, so that means </w:t>
      </w:r>
      <w:r w:rsidR="00A3407E" w:rsidRPr="000F3694">
        <w:rPr>
          <w:rFonts w:ascii="Source Sans Pro" w:hAnsi="Source Sans Pro"/>
          <w:b/>
          <w:bCs/>
          <w:color w:val="404040" w:themeColor="text1" w:themeTint="BF"/>
          <w:sz w:val="26"/>
          <w:szCs w:val="26"/>
        </w:rPr>
        <w:t>that as a team, we have more ground to cover and lots of work in front of us.</w:t>
      </w:r>
    </w:p>
    <w:p w14:paraId="1F2EDD1E" w14:textId="6C952ED9" w:rsidR="00A3407E" w:rsidRPr="000F3694" w:rsidRDefault="00A3407E" w:rsidP="00FC2F3E">
      <w:pPr>
        <w:rPr>
          <w:rFonts w:ascii="Source Sans Pro" w:hAnsi="Source Sans Pro"/>
          <w:b/>
          <w:bCs/>
          <w:color w:val="404040" w:themeColor="text1" w:themeTint="BF"/>
          <w:sz w:val="26"/>
          <w:szCs w:val="26"/>
        </w:rPr>
      </w:pPr>
    </w:p>
    <w:p w14:paraId="77CBCBBF" w14:textId="23C4D44B" w:rsidR="00A3407E" w:rsidRPr="000F3694" w:rsidRDefault="00A3407E" w:rsidP="00FC2F3E">
      <w:pPr>
        <w:rPr>
          <w:rFonts w:ascii="Source Sans Pro" w:hAnsi="Source Sans Pro"/>
          <w:b/>
          <w:bCs/>
          <w:color w:val="404040" w:themeColor="text1" w:themeTint="BF"/>
          <w:sz w:val="26"/>
          <w:szCs w:val="26"/>
        </w:rPr>
      </w:pPr>
      <w:r w:rsidRPr="000F3694">
        <w:rPr>
          <w:rFonts w:ascii="Source Sans Pro" w:hAnsi="Source Sans Pro"/>
          <w:b/>
          <w:bCs/>
          <w:color w:val="404040" w:themeColor="text1" w:themeTint="BF"/>
          <w:sz w:val="26"/>
          <w:szCs w:val="26"/>
        </w:rPr>
        <w:t xml:space="preserve">We remain hopeful that as we create new initiatives for schools and implement our </w:t>
      </w:r>
      <w:proofErr w:type="spellStart"/>
      <w:r w:rsidRPr="000F3694">
        <w:rPr>
          <w:rFonts w:ascii="Source Sans Pro" w:hAnsi="Source Sans Pro"/>
          <w:b/>
          <w:bCs/>
          <w:color w:val="404040" w:themeColor="text1" w:themeTint="BF"/>
          <w:sz w:val="26"/>
          <w:szCs w:val="26"/>
        </w:rPr>
        <w:t>te</w:t>
      </w:r>
      <w:proofErr w:type="spellEnd"/>
      <w:r w:rsidRPr="000F3694">
        <w:rPr>
          <w:rFonts w:ascii="Source Sans Pro" w:hAnsi="Source Sans Pro"/>
          <w:b/>
          <w:bCs/>
          <w:color w:val="404040" w:themeColor="text1" w:themeTint="BF"/>
          <w:sz w:val="26"/>
          <w:szCs w:val="26"/>
        </w:rPr>
        <w:t xml:space="preserve"> </w:t>
      </w:r>
      <w:proofErr w:type="spellStart"/>
      <w:r w:rsidRPr="000F3694">
        <w:rPr>
          <w:rFonts w:ascii="Source Sans Pro" w:hAnsi="Source Sans Pro"/>
          <w:b/>
          <w:bCs/>
          <w:color w:val="404040" w:themeColor="text1" w:themeTint="BF"/>
          <w:sz w:val="26"/>
          <w:szCs w:val="26"/>
        </w:rPr>
        <w:t>reo</w:t>
      </w:r>
      <w:proofErr w:type="spellEnd"/>
      <w:r w:rsidR="00155F65">
        <w:rPr>
          <w:rFonts w:ascii="Source Sans Pro" w:hAnsi="Source Sans Pro"/>
          <w:b/>
          <w:bCs/>
          <w:color w:val="404040" w:themeColor="text1" w:themeTint="BF"/>
          <w:sz w:val="26"/>
          <w:szCs w:val="26"/>
        </w:rPr>
        <w:t xml:space="preserve"> Maori</w:t>
      </w:r>
      <w:r w:rsidRPr="000F3694">
        <w:rPr>
          <w:rFonts w:ascii="Source Sans Pro" w:hAnsi="Source Sans Pro"/>
          <w:b/>
          <w:bCs/>
          <w:color w:val="404040" w:themeColor="text1" w:themeTint="BF"/>
          <w:sz w:val="26"/>
          <w:szCs w:val="26"/>
        </w:rPr>
        <w:t xml:space="preserve"> curriculum, our relevancy will continue to align with the needs of school</w:t>
      </w:r>
      <w:r w:rsidR="00B73663" w:rsidRPr="000F3694">
        <w:rPr>
          <w:rFonts w:ascii="Source Sans Pro" w:hAnsi="Source Sans Pro"/>
          <w:b/>
          <w:bCs/>
          <w:color w:val="404040" w:themeColor="text1" w:themeTint="BF"/>
          <w:sz w:val="26"/>
          <w:szCs w:val="26"/>
        </w:rPr>
        <w:t xml:space="preserve"> communities.</w:t>
      </w:r>
    </w:p>
    <w:p w14:paraId="6005CF50" w14:textId="5B139135" w:rsidR="00B73663" w:rsidRDefault="00B73663" w:rsidP="00FC2F3E">
      <w:pPr>
        <w:rPr>
          <w:rFonts w:ascii="Source Sans Pro" w:hAnsi="Source Sans Pro"/>
          <w:b/>
          <w:bCs/>
          <w:color w:val="404040" w:themeColor="text1" w:themeTint="BF"/>
          <w:sz w:val="26"/>
          <w:szCs w:val="26"/>
        </w:rPr>
      </w:pPr>
      <w:bookmarkStart w:id="0" w:name="_Hlk95821572"/>
    </w:p>
    <w:p w14:paraId="18B67EB0" w14:textId="2C26F703" w:rsidR="006215A6" w:rsidRDefault="006215A6" w:rsidP="00FC2F3E">
      <w:pPr>
        <w:rPr>
          <w:rFonts w:ascii="Source Sans Pro" w:hAnsi="Source Sans Pro"/>
          <w:b/>
          <w:bCs/>
          <w:color w:val="404040" w:themeColor="text1" w:themeTint="BF"/>
          <w:sz w:val="26"/>
          <w:szCs w:val="26"/>
        </w:rPr>
      </w:pPr>
    </w:p>
    <w:p w14:paraId="6DDEF618" w14:textId="2AD2502F" w:rsidR="006215A6" w:rsidRDefault="006215A6" w:rsidP="00FC2F3E">
      <w:pPr>
        <w:rPr>
          <w:rFonts w:ascii="Source Sans Pro" w:hAnsi="Source Sans Pro"/>
          <w:b/>
          <w:bCs/>
          <w:color w:val="404040" w:themeColor="text1" w:themeTint="BF"/>
          <w:sz w:val="26"/>
          <w:szCs w:val="26"/>
        </w:rPr>
      </w:pPr>
    </w:p>
    <w:p w14:paraId="615AE09B" w14:textId="77777777" w:rsidR="006215A6" w:rsidRPr="000F3694" w:rsidRDefault="006215A6" w:rsidP="00FC2F3E">
      <w:pPr>
        <w:rPr>
          <w:rFonts w:ascii="Source Sans Pro" w:hAnsi="Source Sans Pro"/>
          <w:b/>
          <w:bCs/>
          <w:color w:val="404040" w:themeColor="text1" w:themeTint="BF"/>
          <w:sz w:val="26"/>
          <w:szCs w:val="26"/>
        </w:rPr>
      </w:pPr>
    </w:p>
    <w:p w14:paraId="42309688" w14:textId="7F376B70" w:rsidR="00B73663" w:rsidRDefault="006215A6" w:rsidP="00FC2F3E">
      <w:pPr>
        <w:rPr>
          <w:rFonts w:ascii="Source Sans Pro" w:hAnsi="Source Sans Pro"/>
          <w:color w:val="404040" w:themeColor="text1" w:themeTint="BF"/>
        </w:rPr>
      </w:pPr>
      <w:r>
        <w:rPr>
          <w:rFonts w:ascii="Source Sans Pro" w:hAnsi="Source Sans Pro"/>
          <w:noProof/>
          <w:color w:val="404040" w:themeColor="text1" w:themeTint="BF"/>
        </w:rPr>
        <w:lastRenderedPageBreak/>
        <w:drawing>
          <wp:anchor distT="0" distB="0" distL="114300" distR="114300" simplePos="0" relativeHeight="251691008" behindDoc="1" locked="0" layoutInCell="1" allowOverlap="1" wp14:anchorId="62D8FE95" wp14:editId="499CB484">
            <wp:simplePos x="0" y="0"/>
            <wp:positionH relativeFrom="margin">
              <wp:posOffset>6985</wp:posOffset>
            </wp:positionH>
            <wp:positionV relativeFrom="paragraph">
              <wp:posOffset>23938</wp:posOffset>
            </wp:positionV>
            <wp:extent cx="2650481" cy="1271905"/>
            <wp:effectExtent l="0" t="0" r="0" b="4445"/>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0481" cy="1271905"/>
                    </a:xfrm>
                    <a:prstGeom prst="rect">
                      <a:avLst/>
                    </a:prstGeom>
                  </pic:spPr>
                </pic:pic>
              </a:graphicData>
            </a:graphic>
            <wp14:sizeRelH relativeFrom="margin">
              <wp14:pctWidth>0</wp14:pctWidth>
            </wp14:sizeRelH>
            <wp14:sizeRelV relativeFrom="margin">
              <wp14:pctHeight>0</wp14:pctHeight>
            </wp14:sizeRelV>
          </wp:anchor>
        </w:drawing>
      </w:r>
    </w:p>
    <w:p w14:paraId="10711A80" w14:textId="0C513EC9" w:rsidR="000F3694" w:rsidRDefault="000F3694" w:rsidP="00FC2F3E">
      <w:pPr>
        <w:rPr>
          <w:rFonts w:ascii="Source Sans Pro" w:hAnsi="Source Sans Pro"/>
          <w:color w:val="404040" w:themeColor="text1" w:themeTint="BF"/>
        </w:rPr>
      </w:pPr>
    </w:p>
    <w:p w14:paraId="7F4A28FE" w14:textId="77777777" w:rsidR="006215A6" w:rsidRDefault="006215A6" w:rsidP="00FC2F3E">
      <w:pPr>
        <w:rPr>
          <w:rFonts w:ascii="Source Sans Pro" w:hAnsi="Source Sans Pro"/>
          <w:b/>
          <w:bCs/>
          <w:color w:val="404040" w:themeColor="text1" w:themeTint="BF"/>
          <w:sz w:val="26"/>
          <w:szCs w:val="26"/>
        </w:rPr>
      </w:pPr>
    </w:p>
    <w:p w14:paraId="7D1B823A" w14:textId="77777777" w:rsidR="006215A6" w:rsidRDefault="006215A6" w:rsidP="00FC2F3E">
      <w:pPr>
        <w:rPr>
          <w:rFonts w:ascii="Source Sans Pro" w:hAnsi="Source Sans Pro"/>
          <w:b/>
          <w:bCs/>
          <w:color w:val="404040" w:themeColor="text1" w:themeTint="BF"/>
          <w:sz w:val="26"/>
          <w:szCs w:val="26"/>
        </w:rPr>
      </w:pPr>
    </w:p>
    <w:p w14:paraId="32222A8E" w14:textId="77777777" w:rsidR="006215A6" w:rsidRDefault="006215A6" w:rsidP="00FC2F3E">
      <w:pPr>
        <w:rPr>
          <w:rFonts w:ascii="Source Sans Pro" w:hAnsi="Source Sans Pro"/>
          <w:b/>
          <w:bCs/>
          <w:color w:val="404040" w:themeColor="text1" w:themeTint="BF"/>
          <w:sz w:val="26"/>
          <w:szCs w:val="26"/>
        </w:rPr>
      </w:pPr>
    </w:p>
    <w:p w14:paraId="742CB388" w14:textId="77777777" w:rsidR="006215A6" w:rsidRDefault="006215A6" w:rsidP="00FC2F3E">
      <w:pPr>
        <w:rPr>
          <w:rFonts w:ascii="Source Sans Pro" w:hAnsi="Source Sans Pro"/>
          <w:b/>
          <w:bCs/>
          <w:color w:val="404040" w:themeColor="text1" w:themeTint="BF"/>
          <w:sz w:val="26"/>
          <w:szCs w:val="26"/>
        </w:rPr>
      </w:pPr>
    </w:p>
    <w:p w14:paraId="2F54558F" w14:textId="77777777" w:rsidR="006215A6" w:rsidRDefault="006215A6" w:rsidP="00FC2F3E">
      <w:pPr>
        <w:rPr>
          <w:rFonts w:ascii="Source Sans Pro" w:hAnsi="Source Sans Pro"/>
          <w:b/>
          <w:bCs/>
          <w:color w:val="404040" w:themeColor="text1" w:themeTint="BF"/>
          <w:sz w:val="26"/>
          <w:szCs w:val="26"/>
        </w:rPr>
      </w:pPr>
    </w:p>
    <w:p w14:paraId="512BABAD" w14:textId="71F06B61" w:rsidR="000F3694" w:rsidRPr="000F3694" w:rsidRDefault="000F3694" w:rsidP="00FC2F3E">
      <w:pPr>
        <w:rPr>
          <w:rFonts w:ascii="Source Sans Pro" w:hAnsi="Source Sans Pro"/>
          <w:b/>
          <w:bCs/>
          <w:color w:val="404040" w:themeColor="text1" w:themeTint="BF"/>
          <w:sz w:val="26"/>
          <w:szCs w:val="26"/>
        </w:rPr>
      </w:pPr>
      <w:r w:rsidRPr="000F3694">
        <w:rPr>
          <w:rFonts w:ascii="Source Sans Pro" w:hAnsi="Source Sans Pro"/>
          <w:b/>
          <w:bCs/>
          <w:color w:val="404040" w:themeColor="text1" w:themeTint="BF"/>
          <w:sz w:val="26"/>
          <w:szCs w:val="26"/>
        </w:rPr>
        <w:t>Geoff Burton</w:t>
      </w:r>
      <w:r w:rsidR="00283F2A">
        <w:rPr>
          <w:rFonts w:ascii="Source Sans Pro" w:hAnsi="Source Sans Pro"/>
          <w:b/>
          <w:bCs/>
          <w:color w:val="404040" w:themeColor="text1" w:themeTint="BF"/>
          <w:sz w:val="26"/>
          <w:szCs w:val="26"/>
        </w:rPr>
        <w:t xml:space="preserve"> </w:t>
      </w:r>
      <w:r w:rsidRPr="000F3694">
        <w:rPr>
          <w:rFonts w:ascii="Source Sans Pro" w:hAnsi="Source Sans Pro"/>
          <w:b/>
          <w:bCs/>
          <w:color w:val="404040" w:themeColor="text1" w:themeTint="BF"/>
          <w:sz w:val="26"/>
          <w:szCs w:val="26"/>
        </w:rPr>
        <w:t>CEO - Launchpad</w:t>
      </w:r>
      <w:bookmarkEnd w:id="0"/>
    </w:p>
    <w:sectPr w:rsidR="000F3694" w:rsidRPr="000F3694" w:rsidSect="00580F13">
      <w:footerReference w:type="even" r:id="rId10"/>
      <w:footerReference w:type="default" r:id="rId11"/>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18BBD" w14:textId="77777777" w:rsidR="00F84E9A" w:rsidRDefault="00F84E9A" w:rsidP="000E7D87">
      <w:r>
        <w:separator/>
      </w:r>
    </w:p>
  </w:endnote>
  <w:endnote w:type="continuationSeparator" w:id="0">
    <w:p w14:paraId="4BF29126" w14:textId="77777777" w:rsidR="00F84E9A" w:rsidRDefault="00F84E9A" w:rsidP="000E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aloo">
    <w:altName w:val="Mangal"/>
    <w:panose1 w:val="020B0604020202020204"/>
    <w:charset w:val="00"/>
    <w:family w:val="script"/>
    <w:pitch w:val="variable"/>
    <w:sig w:usb0="A000807F" w:usb1="4000207B" w:usb2="00000000" w:usb3="00000000" w:csb0="00000193"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8648799"/>
      <w:docPartObj>
        <w:docPartGallery w:val="Page Numbers (Bottom of Page)"/>
        <w:docPartUnique/>
      </w:docPartObj>
    </w:sdtPr>
    <w:sdtEndPr>
      <w:rPr>
        <w:rStyle w:val="PageNumber"/>
      </w:rPr>
    </w:sdtEndPr>
    <w:sdtContent>
      <w:p w14:paraId="31CA057C" w14:textId="16540F20" w:rsidR="000E7D87" w:rsidRDefault="000E7D87" w:rsidP="003175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BECCF8" w14:textId="77777777" w:rsidR="000E7D87" w:rsidRDefault="000E7D87" w:rsidP="000E7D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1993879"/>
      <w:docPartObj>
        <w:docPartGallery w:val="Page Numbers (Bottom of Page)"/>
        <w:docPartUnique/>
      </w:docPartObj>
    </w:sdtPr>
    <w:sdtEndPr>
      <w:rPr>
        <w:rStyle w:val="PageNumber"/>
      </w:rPr>
    </w:sdtEndPr>
    <w:sdtContent>
      <w:p w14:paraId="0079869B" w14:textId="4F5F18D7" w:rsidR="000E7D87" w:rsidRDefault="000E7D87" w:rsidP="003175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2A1523" w14:textId="77777777" w:rsidR="000E7D87" w:rsidRDefault="000E7D87" w:rsidP="000E7D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E2536" w14:textId="77777777" w:rsidR="00F84E9A" w:rsidRDefault="00F84E9A" w:rsidP="000E7D87">
      <w:r>
        <w:separator/>
      </w:r>
    </w:p>
  </w:footnote>
  <w:footnote w:type="continuationSeparator" w:id="0">
    <w:p w14:paraId="2EF309D9" w14:textId="77777777" w:rsidR="00F84E9A" w:rsidRDefault="00F84E9A" w:rsidP="000E7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2B3B"/>
    <w:multiLevelType w:val="multilevel"/>
    <w:tmpl w:val="744C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F329E7"/>
    <w:multiLevelType w:val="multilevel"/>
    <w:tmpl w:val="6784C1EE"/>
    <w:lvl w:ilvl="0">
      <w:start w:val="1"/>
      <w:numFmt w:val="bullet"/>
      <w:lvlText w:val=""/>
      <w:lvlJc w:val="left"/>
      <w:pPr>
        <w:ind w:left="284" w:hanging="284"/>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DCE3CD0"/>
    <w:multiLevelType w:val="hybridMultilevel"/>
    <w:tmpl w:val="2C6CAE3E"/>
    <w:lvl w:ilvl="0" w:tplc="1A5E0E82">
      <w:start w:val="1"/>
      <w:numFmt w:val="bullet"/>
      <w:lvlText w:val=""/>
      <w:lvlJc w:val="left"/>
      <w:pPr>
        <w:ind w:left="284" w:hanging="284"/>
      </w:pPr>
      <w:rPr>
        <w:rFonts w:ascii="Symbol" w:hAnsi="Symbol" w:hint="default"/>
        <w:sz w:val="20"/>
        <w:szCs w:val="20"/>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33F13"/>
    <w:multiLevelType w:val="hybridMultilevel"/>
    <w:tmpl w:val="922C31A6"/>
    <w:lvl w:ilvl="0" w:tplc="3CC48152">
      <w:start w:val="1"/>
      <w:numFmt w:val="bullet"/>
      <w:lvlText w:val=""/>
      <w:lvlJc w:val="left"/>
      <w:pPr>
        <w:ind w:left="284" w:hanging="284"/>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E33B9"/>
    <w:multiLevelType w:val="hybridMultilevel"/>
    <w:tmpl w:val="EFE4B47A"/>
    <w:lvl w:ilvl="0" w:tplc="47F00F80">
      <w:start w:val="1"/>
      <w:numFmt w:val="bullet"/>
      <w:lvlText w:val=""/>
      <w:lvlJc w:val="left"/>
      <w:pPr>
        <w:ind w:left="284" w:hanging="284"/>
      </w:pPr>
      <w:rPr>
        <w:rFonts w:ascii="Symbol" w:hAnsi="Symbol" w:hint="default"/>
        <w:sz w:val="20"/>
        <w:szCs w:val="20"/>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17870"/>
    <w:multiLevelType w:val="hybridMultilevel"/>
    <w:tmpl w:val="35241478"/>
    <w:lvl w:ilvl="0" w:tplc="8C14761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B82E67"/>
    <w:multiLevelType w:val="hybridMultilevel"/>
    <w:tmpl w:val="62B2BE6E"/>
    <w:lvl w:ilvl="0" w:tplc="F948F438">
      <w:start w:val="1"/>
      <w:numFmt w:val="bullet"/>
      <w:lvlText w:val=""/>
      <w:lvlJc w:val="left"/>
      <w:pPr>
        <w:ind w:left="284" w:hanging="284"/>
      </w:pPr>
      <w:rPr>
        <w:rFonts w:ascii="Symbol" w:hAnsi="Symbol" w:hint="default"/>
        <w:sz w:val="20"/>
        <w:szCs w:val="20"/>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97B8B"/>
    <w:multiLevelType w:val="hybridMultilevel"/>
    <w:tmpl w:val="EF9CEAC8"/>
    <w:lvl w:ilvl="0" w:tplc="B562FE70">
      <w:start w:val="1"/>
      <w:numFmt w:val="bullet"/>
      <w:lvlText w:val=""/>
      <w:lvlJc w:val="left"/>
      <w:pPr>
        <w:ind w:left="284" w:hanging="284"/>
      </w:pPr>
      <w:rPr>
        <w:rFonts w:ascii="Symbol" w:hAnsi="Symbol" w:hint="default"/>
        <w:sz w:val="20"/>
        <w:szCs w:val="20"/>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FB7620"/>
    <w:multiLevelType w:val="hybridMultilevel"/>
    <w:tmpl w:val="9F92399C"/>
    <w:lvl w:ilvl="0" w:tplc="6EF87F1C">
      <w:start w:val="1"/>
      <w:numFmt w:val="bullet"/>
      <w:lvlText w:val=""/>
      <w:lvlJc w:val="left"/>
      <w:pPr>
        <w:ind w:left="284" w:hanging="284"/>
      </w:pPr>
      <w:rPr>
        <w:rFonts w:ascii="Symbol" w:hAnsi="Symbol" w:hint="default"/>
        <w:sz w:val="20"/>
        <w:szCs w:val="20"/>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606D74"/>
    <w:multiLevelType w:val="hybridMultilevel"/>
    <w:tmpl w:val="BAAE31FE"/>
    <w:lvl w:ilvl="0" w:tplc="5192C12C">
      <w:start w:val="1"/>
      <w:numFmt w:val="bullet"/>
      <w:lvlText w:val=""/>
      <w:lvlJc w:val="left"/>
      <w:pPr>
        <w:ind w:left="284" w:hanging="284"/>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B251AE"/>
    <w:multiLevelType w:val="hybridMultilevel"/>
    <w:tmpl w:val="964E9B18"/>
    <w:lvl w:ilvl="0" w:tplc="897CE6A6">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AC4380"/>
    <w:multiLevelType w:val="multilevel"/>
    <w:tmpl w:val="AC361A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87F6898"/>
    <w:multiLevelType w:val="hybridMultilevel"/>
    <w:tmpl w:val="D2467760"/>
    <w:lvl w:ilvl="0" w:tplc="20801932">
      <w:start w:val="1"/>
      <w:numFmt w:val="bullet"/>
      <w:lvlText w:val=""/>
      <w:lvlJc w:val="left"/>
      <w:pPr>
        <w:ind w:left="284" w:hanging="284"/>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EB2C41"/>
    <w:multiLevelType w:val="hybridMultilevel"/>
    <w:tmpl w:val="D2DA958A"/>
    <w:lvl w:ilvl="0" w:tplc="6F3603F4">
      <w:start w:val="1"/>
      <w:numFmt w:val="bullet"/>
      <w:lvlText w:val=""/>
      <w:lvlJc w:val="left"/>
      <w:pPr>
        <w:ind w:left="284" w:hanging="284"/>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1D1E58"/>
    <w:multiLevelType w:val="hybridMultilevel"/>
    <w:tmpl w:val="A0161674"/>
    <w:lvl w:ilvl="0" w:tplc="A9E2E82E">
      <w:start w:val="1"/>
      <w:numFmt w:val="bullet"/>
      <w:lvlText w:val=""/>
      <w:lvlJc w:val="left"/>
      <w:pPr>
        <w:ind w:left="284" w:hanging="284"/>
      </w:pPr>
      <w:rPr>
        <w:rFonts w:ascii="Symbol" w:hAnsi="Symbol" w:hint="default"/>
        <w:sz w:val="20"/>
        <w:szCs w:val="20"/>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2C51DD"/>
    <w:multiLevelType w:val="hybridMultilevel"/>
    <w:tmpl w:val="20FE203E"/>
    <w:lvl w:ilvl="0" w:tplc="2AEC2712">
      <w:start w:val="1"/>
      <w:numFmt w:val="bullet"/>
      <w:lvlText w:val=""/>
      <w:lvlJc w:val="left"/>
      <w:pPr>
        <w:ind w:left="284" w:hanging="284"/>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464A3D"/>
    <w:multiLevelType w:val="hybridMultilevel"/>
    <w:tmpl w:val="F13AD0C2"/>
    <w:lvl w:ilvl="0" w:tplc="56FC5B3C">
      <w:start w:val="1"/>
      <w:numFmt w:val="bullet"/>
      <w:lvlText w:val=""/>
      <w:lvlJc w:val="left"/>
      <w:pPr>
        <w:ind w:left="284" w:hanging="284"/>
      </w:pPr>
      <w:rPr>
        <w:rFonts w:ascii="Symbol" w:hAnsi="Symbol" w:hint="default"/>
        <w:sz w:val="20"/>
        <w:szCs w:val="20"/>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3871D1"/>
    <w:multiLevelType w:val="hybridMultilevel"/>
    <w:tmpl w:val="9C783AC0"/>
    <w:lvl w:ilvl="0" w:tplc="4B323882">
      <w:start w:val="1"/>
      <w:numFmt w:val="bullet"/>
      <w:lvlText w:val=""/>
      <w:lvlJc w:val="left"/>
      <w:pPr>
        <w:ind w:left="284" w:hanging="284"/>
      </w:pPr>
      <w:rPr>
        <w:rFonts w:ascii="Symbol" w:hAnsi="Symbol" w:hint="default"/>
        <w:sz w:val="20"/>
        <w:szCs w:val="20"/>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10357A"/>
    <w:multiLevelType w:val="hybridMultilevel"/>
    <w:tmpl w:val="E18C7820"/>
    <w:lvl w:ilvl="0" w:tplc="02245806">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6F4CA9"/>
    <w:multiLevelType w:val="hybridMultilevel"/>
    <w:tmpl w:val="B808C2EA"/>
    <w:lvl w:ilvl="0" w:tplc="448C1934">
      <w:start w:val="1"/>
      <w:numFmt w:val="bullet"/>
      <w:lvlText w:val=""/>
      <w:lvlJc w:val="left"/>
      <w:pPr>
        <w:ind w:left="284" w:hanging="284"/>
      </w:pPr>
      <w:rPr>
        <w:rFonts w:ascii="Symbol" w:hAnsi="Symbol" w:hint="default"/>
        <w:sz w:val="20"/>
        <w:szCs w:val="20"/>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4"/>
  </w:num>
  <w:num w:numId="4">
    <w:abstractNumId w:val="14"/>
  </w:num>
  <w:num w:numId="5">
    <w:abstractNumId w:val="6"/>
  </w:num>
  <w:num w:numId="6">
    <w:abstractNumId w:val="17"/>
  </w:num>
  <w:num w:numId="7">
    <w:abstractNumId w:val="7"/>
  </w:num>
  <w:num w:numId="8">
    <w:abstractNumId w:val="2"/>
  </w:num>
  <w:num w:numId="9">
    <w:abstractNumId w:val="19"/>
  </w:num>
  <w:num w:numId="10">
    <w:abstractNumId w:val="8"/>
  </w:num>
  <w:num w:numId="11">
    <w:abstractNumId w:val="16"/>
  </w:num>
  <w:num w:numId="12">
    <w:abstractNumId w:val="11"/>
  </w:num>
  <w:num w:numId="13">
    <w:abstractNumId w:val="10"/>
  </w:num>
  <w:num w:numId="14">
    <w:abstractNumId w:val="5"/>
  </w:num>
  <w:num w:numId="15">
    <w:abstractNumId w:val="9"/>
  </w:num>
  <w:num w:numId="16">
    <w:abstractNumId w:val="12"/>
  </w:num>
  <w:num w:numId="17">
    <w:abstractNumId w:val="1"/>
  </w:num>
  <w:num w:numId="18">
    <w:abstractNumId w:val="3"/>
  </w:num>
  <w:num w:numId="19">
    <w:abstractNumId w:val="15"/>
  </w:num>
  <w:num w:numId="20">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13"/>
    <w:rsid w:val="00020B2F"/>
    <w:rsid w:val="000334FD"/>
    <w:rsid w:val="0009280F"/>
    <w:rsid w:val="000E7D87"/>
    <w:rsid w:val="000F1F1B"/>
    <w:rsid w:val="000F3694"/>
    <w:rsid w:val="00105E1C"/>
    <w:rsid w:val="00124BC5"/>
    <w:rsid w:val="0013459F"/>
    <w:rsid w:val="00155F65"/>
    <w:rsid w:val="001A3C70"/>
    <w:rsid w:val="001E3F43"/>
    <w:rsid w:val="001F0B84"/>
    <w:rsid w:val="00244893"/>
    <w:rsid w:val="00257849"/>
    <w:rsid w:val="0025787A"/>
    <w:rsid w:val="00283F2A"/>
    <w:rsid w:val="00293CF0"/>
    <w:rsid w:val="00295FC7"/>
    <w:rsid w:val="002B4735"/>
    <w:rsid w:val="00352B0E"/>
    <w:rsid w:val="003D2055"/>
    <w:rsid w:val="003D6C62"/>
    <w:rsid w:val="003E5F97"/>
    <w:rsid w:val="0048364B"/>
    <w:rsid w:val="004B66D4"/>
    <w:rsid w:val="004E4BF4"/>
    <w:rsid w:val="004E57EE"/>
    <w:rsid w:val="004E6BDD"/>
    <w:rsid w:val="004F0FB0"/>
    <w:rsid w:val="00543839"/>
    <w:rsid w:val="00552EEA"/>
    <w:rsid w:val="00580F13"/>
    <w:rsid w:val="00583206"/>
    <w:rsid w:val="005B2230"/>
    <w:rsid w:val="005B2C79"/>
    <w:rsid w:val="006215A6"/>
    <w:rsid w:val="00672AAB"/>
    <w:rsid w:val="00687ADC"/>
    <w:rsid w:val="006A3CF8"/>
    <w:rsid w:val="006B1575"/>
    <w:rsid w:val="006E2ED7"/>
    <w:rsid w:val="006E3078"/>
    <w:rsid w:val="006F0367"/>
    <w:rsid w:val="00705739"/>
    <w:rsid w:val="00771816"/>
    <w:rsid w:val="0078794E"/>
    <w:rsid w:val="0079199F"/>
    <w:rsid w:val="00802754"/>
    <w:rsid w:val="00817EDF"/>
    <w:rsid w:val="00835853"/>
    <w:rsid w:val="0087166C"/>
    <w:rsid w:val="008B65DC"/>
    <w:rsid w:val="009121FB"/>
    <w:rsid w:val="0095798B"/>
    <w:rsid w:val="00987D07"/>
    <w:rsid w:val="009E5B67"/>
    <w:rsid w:val="00A3407E"/>
    <w:rsid w:val="00A40B4A"/>
    <w:rsid w:val="00A874B7"/>
    <w:rsid w:val="00A91D27"/>
    <w:rsid w:val="00B16785"/>
    <w:rsid w:val="00B261F9"/>
    <w:rsid w:val="00B37583"/>
    <w:rsid w:val="00B604D6"/>
    <w:rsid w:val="00B73663"/>
    <w:rsid w:val="00B96C58"/>
    <w:rsid w:val="00BD1006"/>
    <w:rsid w:val="00BE3296"/>
    <w:rsid w:val="00C00681"/>
    <w:rsid w:val="00C023A9"/>
    <w:rsid w:val="00C07A13"/>
    <w:rsid w:val="00C360DB"/>
    <w:rsid w:val="00CB1C7E"/>
    <w:rsid w:val="00CB61D4"/>
    <w:rsid w:val="00D01FDF"/>
    <w:rsid w:val="00D142E1"/>
    <w:rsid w:val="00D26921"/>
    <w:rsid w:val="00D8688F"/>
    <w:rsid w:val="00D92371"/>
    <w:rsid w:val="00DC2CE7"/>
    <w:rsid w:val="00E252DB"/>
    <w:rsid w:val="00F06A11"/>
    <w:rsid w:val="00F13CE2"/>
    <w:rsid w:val="00F2509C"/>
    <w:rsid w:val="00F26E98"/>
    <w:rsid w:val="00F441FC"/>
    <w:rsid w:val="00F803E1"/>
    <w:rsid w:val="00F81E4E"/>
    <w:rsid w:val="00F84E9A"/>
    <w:rsid w:val="00FC2F3E"/>
    <w:rsid w:val="00FE17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D148"/>
  <w15:chartTrackingRefBased/>
  <w15:docId w15:val="{511C46C5-25DA-DC43-AA90-DBF71ADC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F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0F13"/>
    <w:rPr>
      <w:rFonts w:ascii="Times New Roman" w:hAnsi="Times New Roman" w:cs="Times New Roman"/>
      <w:sz w:val="18"/>
      <w:szCs w:val="18"/>
    </w:rPr>
  </w:style>
  <w:style w:type="paragraph" w:styleId="ListParagraph">
    <w:name w:val="List Paragraph"/>
    <w:basedOn w:val="Normal"/>
    <w:uiPriority w:val="34"/>
    <w:qFormat/>
    <w:rsid w:val="003E5F97"/>
    <w:pPr>
      <w:ind w:left="720"/>
      <w:contextualSpacing/>
    </w:pPr>
  </w:style>
  <w:style w:type="paragraph" w:styleId="Footer">
    <w:name w:val="footer"/>
    <w:basedOn w:val="Normal"/>
    <w:link w:val="FooterChar"/>
    <w:uiPriority w:val="99"/>
    <w:unhideWhenUsed/>
    <w:rsid w:val="000E7D87"/>
    <w:pPr>
      <w:tabs>
        <w:tab w:val="center" w:pos="4680"/>
        <w:tab w:val="right" w:pos="9360"/>
      </w:tabs>
    </w:pPr>
  </w:style>
  <w:style w:type="character" w:customStyle="1" w:styleId="FooterChar">
    <w:name w:val="Footer Char"/>
    <w:basedOn w:val="DefaultParagraphFont"/>
    <w:link w:val="Footer"/>
    <w:uiPriority w:val="99"/>
    <w:rsid w:val="000E7D87"/>
  </w:style>
  <w:style w:type="character" w:styleId="PageNumber">
    <w:name w:val="page number"/>
    <w:basedOn w:val="DefaultParagraphFont"/>
    <w:uiPriority w:val="99"/>
    <w:semiHidden/>
    <w:unhideWhenUsed/>
    <w:rsid w:val="000E7D87"/>
  </w:style>
  <w:style w:type="paragraph" w:customStyle="1" w:styleId="paragraph">
    <w:name w:val="paragraph"/>
    <w:basedOn w:val="Normal"/>
    <w:rsid w:val="004F0FB0"/>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4F0FB0"/>
  </w:style>
  <w:style w:type="character" w:customStyle="1" w:styleId="eop">
    <w:name w:val="eop"/>
    <w:basedOn w:val="DefaultParagraphFont"/>
    <w:rsid w:val="004F0FB0"/>
  </w:style>
  <w:style w:type="character" w:customStyle="1" w:styleId="apple-converted-space">
    <w:name w:val="apple-converted-space"/>
    <w:basedOn w:val="DefaultParagraphFont"/>
    <w:rsid w:val="004F0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Breetvelt</dc:creator>
  <cp:keywords/>
  <dc:description/>
  <cp:lastModifiedBy>Geoff Burton</cp:lastModifiedBy>
  <cp:revision>4</cp:revision>
  <cp:lastPrinted>2022-02-14T23:45:00Z</cp:lastPrinted>
  <dcterms:created xsi:type="dcterms:W3CDTF">2022-02-15T00:27:00Z</dcterms:created>
  <dcterms:modified xsi:type="dcterms:W3CDTF">2022-02-15T08:20:00Z</dcterms:modified>
</cp:coreProperties>
</file>